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27" w:rsidRDefault="00E118FF" w:rsidP="0078390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059AE">
        <w:rPr>
          <w:rFonts w:ascii="Times New Roman" w:hAnsi="Times New Roman" w:cs="Times New Roman"/>
          <w:b/>
          <w:sz w:val="32"/>
          <w:szCs w:val="32"/>
        </w:rPr>
        <w:t>Classroom/Bauer 3 Notes, Questions and Comments</w:t>
      </w:r>
    </w:p>
    <w:p w:rsidR="00E118FF" w:rsidRPr="009059AE" w:rsidRDefault="00DE3F27" w:rsidP="0078390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Version </w:t>
      </w:r>
      <w:r w:rsidR="00F47E7F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 xml:space="preserve"> – April 1</w:t>
      </w:r>
      <w:r w:rsidR="00F47E7F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>, 2011</w:t>
      </w:r>
    </w:p>
    <w:p w:rsidR="00CA527B" w:rsidRDefault="00CA527B" w:rsidP="00CA527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059AE">
        <w:rPr>
          <w:rFonts w:ascii="Times New Roman" w:hAnsi="Times New Roman" w:cs="Times New Roman"/>
          <w:b/>
          <w:sz w:val="32"/>
          <w:szCs w:val="32"/>
        </w:rPr>
        <w:t>For plans on Floors 3</w:t>
      </w:r>
      <w:proofErr w:type="gramStart"/>
      <w:r w:rsidRPr="009059AE">
        <w:rPr>
          <w:rFonts w:ascii="Times New Roman" w:hAnsi="Times New Roman" w:cs="Times New Roman"/>
          <w:b/>
          <w:sz w:val="32"/>
          <w:szCs w:val="32"/>
        </w:rPr>
        <w:t>,4</w:t>
      </w:r>
      <w:proofErr w:type="gramEnd"/>
      <w:r w:rsidRPr="009059A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and </w:t>
      </w:r>
      <w:r w:rsidRPr="009059AE">
        <w:rPr>
          <w:rFonts w:ascii="Times New Roman" w:hAnsi="Times New Roman" w:cs="Times New Roman"/>
          <w:b/>
          <w:sz w:val="32"/>
          <w:szCs w:val="32"/>
        </w:rPr>
        <w:t xml:space="preserve">5 received </w:t>
      </w:r>
      <w:r w:rsidR="00F47E7F">
        <w:rPr>
          <w:rFonts w:ascii="Times New Roman" w:hAnsi="Times New Roman" w:cs="Times New Roman"/>
          <w:b/>
          <w:sz w:val="32"/>
          <w:szCs w:val="32"/>
        </w:rPr>
        <w:t>April</w:t>
      </w:r>
      <w:r w:rsidRPr="009059A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47E7F">
        <w:rPr>
          <w:rFonts w:ascii="Times New Roman" w:hAnsi="Times New Roman" w:cs="Times New Roman"/>
          <w:b/>
          <w:sz w:val="32"/>
          <w:szCs w:val="32"/>
        </w:rPr>
        <w:t>15</w:t>
      </w:r>
      <w:r w:rsidRPr="009059AE">
        <w:rPr>
          <w:rFonts w:ascii="Times New Roman" w:hAnsi="Times New Roman" w:cs="Times New Roman"/>
          <w:b/>
          <w:sz w:val="32"/>
          <w:szCs w:val="32"/>
        </w:rPr>
        <w:t>, 2011</w:t>
      </w:r>
    </w:p>
    <w:p w:rsidR="00F47E7F" w:rsidRDefault="00F47E7F" w:rsidP="00CA527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83908" w:rsidRPr="002C2D9B" w:rsidRDefault="002C2D9B" w:rsidP="0078390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2C2D9B">
        <w:rPr>
          <w:rFonts w:ascii="Times New Roman" w:hAnsi="Times New Roman" w:cs="Times New Roman"/>
          <w:sz w:val="32"/>
          <w:szCs w:val="32"/>
          <w:vertAlign w:val="superscript"/>
        </w:rPr>
        <w:t>rd</w:t>
      </w:r>
      <w:r>
        <w:rPr>
          <w:rFonts w:ascii="Times New Roman" w:hAnsi="Times New Roman" w:cs="Times New Roman"/>
          <w:sz w:val="32"/>
          <w:szCs w:val="32"/>
        </w:rPr>
        <w:t xml:space="preserve"> Floor </w:t>
      </w:r>
      <w:r w:rsidR="007845B7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47E7F" w:rsidRPr="002C2D9B">
        <w:rPr>
          <w:rFonts w:ascii="Times New Roman" w:hAnsi="Times New Roman" w:cs="Times New Roman"/>
          <w:sz w:val="32"/>
          <w:szCs w:val="32"/>
        </w:rPr>
        <w:t>Teleconferencing</w:t>
      </w:r>
      <w:r w:rsidR="007845B7">
        <w:rPr>
          <w:rFonts w:ascii="Times New Roman" w:hAnsi="Times New Roman" w:cs="Times New Roman"/>
          <w:sz w:val="32"/>
          <w:szCs w:val="32"/>
        </w:rPr>
        <w:t xml:space="preserve"> (northwest corner</w:t>
      </w:r>
      <w:r w:rsidR="00F47E7F" w:rsidRPr="002C2D9B">
        <w:rPr>
          <w:rFonts w:ascii="Times New Roman" w:hAnsi="Times New Roman" w:cs="Times New Roman"/>
          <w:sz w:val="32"/>
          <w:szCs w:val="32"/>
        </w:rPr>
        <w:t xml:space="preserve"> </w:t>
      </w:r>
      <w:r w:rsidR="007845B7">
        <w:rPr>
          <w:rFonts w:ascii="Times New Roman" w:hAnsi="Times New Roman" w:cs="Times New Roman"/>
          <w:sz w:val="32"/>
          <w:szCs w:val="32"/>
        </w:rPr>
        <w:t xml:space="preserve">suite -- </w:t>
      </w:r>
      <w:r w:rsidR="00F47E7F" w:rsidRPr="002C2D9B">
        <w:rPr>
          <w:rFonts w:ascii="Times New Roman" w:hAnsi="Times New Roman" w:cs="Times New Roman"/>
          <w:sz w:val="32"/>
          <w:szCs w:val="32"/>
        </w:rPr>
        <w:t xml:space="preserve">east side small gallery room) -- the arrangement generally is correct except for the space in back of the wall where the </w:t>
      </w:r>
      <w:r w:rsidR="00BE24A4">
        <w:rPr>
          <w:rFonts w:ascii="Times New Roman" w:hAnsi="Times New Roman" w:cs="Times New Roman"/>
          <w:sz w:val="32"/>
          <w:szCs w:val="32"/>
        </w:rPr>
        <w:t xml:space="preserve">flat </w:t>
      </w:r>
      <w:r w:rsidR="00F47E7F" w:rsidRPr="002C2D9B">
        <w:rPr>
          <w:rFonts w:ascii="Times New Roman" w:hAnsi="Times New Roman" w:cs="Times New Roman"/>
          <w:sz w:val="32"/>
          <w:szCs w:val="32"/>
        </w:rPr>
        <w:t>screen</w:t>
      </w:r>
      <w:r w:rsidR="00BE24A4">
        <w:rPr>
          <w:rFonts w:ascii="Times New Roman" w:hAnsi="Times New Roman" w:cs="Times New Roman"/>
          <w:sz w:val="32"/>
          <w:szCs w:val="32"/>
        </w:rPr>
        <w:t>s</w:t>
      </w:r>
      <w:r w:rsidR="00F47E7F" w:rsidRPr="002C2D9B">
        <w:rPr>
          <w:rFonts w:ascii="Times New Roman" w:hAnsi="Times New Roman" w:cs="Times New Roman"/>
          <w:sz w:val="32"/>
          <w:szCs w:val="32"/>
        </w:rPr>
        <w:t xml:space="preserve"> are attached (west side). The objective of the space behin</w:t>
      </w:r>
      <w:r w:rsidRPr="002C2D9B">
        <w:rPr>
          <w:rFonts w:ascii="Times New Roman" w:hAnsi="Times New Roman" w:cs="Times New Roman"/>
          <w:sz w:val="32"/>
          <w:szCs w:val="32"/>
        </w:rPr>
        <w:t>d</w:t>
      </w:r>
      <w:r w:rsidR="00F47E7F" w:rsidRPr="002C2D9B">
        <w:rPr>
          <w:rFonts w:ascii="Times New Roman" w:hAnsi="Times New Roman" w:cs="Times New Roman"/>
          <w:sz w:val="32"/>
          <w:szCs w:val="32"/>
        </w:rPr>
        <w:t xml:space="preserve"> the wall is to facilitate ac</w:t>
      </w:r>
      <w:r w:rsidR="00E45CBB" w:rsidRPr="002C2D9B">
        <w:rPr>
          <w:rFonts w:ascii="Times New Roman" w:hAnsi="Times New Roman" w:cs="Times New Roman"/>
          <w:sz w:val="32"/>
          <w:szCs w:val="32"/>
        </w:rPr>
        <w:t>c</w:t>
      </w:r>
      <w:r w:rsidR="00F47E7F" w:rsidRPr="002C2D9B">
        <w:rPr>
          <w:rFonts w:ascii="Times New Roman" w:hAnsi="Times New Roman" w:cs="Times New Roman"/>
          <w:sz w:val="32"/>
          <w:szCs w:val="32"/>
        </w:rPr>
        <w:t>ess to the rear of the flat</w:t>
      </w:r>
      <w:r w:rsidR="00E45CBB" w:rsidRPr="002C2D9B">
        <w:rPr>
          <w:rFonts w:ascii="Times New Roman" w:hAnsi="Times New Roman" w:cs="Times New Roman"/>
          <w:sz w:val="32"/>
          <w:szCs w:val="32"/>
        </w:rPr>
        <w:t xml:space="preserve"> </w:t>
      </w:r>
      <w:r w:rsidR="00F47E7F" w:rsidRPr="002C2D9B">
        <w:rPr>
          <w:rFonts w:ascii="Times New Roman" w:hAnsi="Times New Roman" w:cs="Times New Roman"/>
          <w:sz w:val="32"/>
          <w:szCs w:val="32"/>
        </w:rPr>
        <w:t>scr</w:t>
      </w:r>
      <w:r w:rsidR="00E45CBB" w:rsidRPr="002C2D9B">
        <w:rPr>
          <w:rFonts w:ascii="Times New Roman" w:hAnsi="Times New Roman" w:cs="Times New Roman"/>
          <w:sz w:val="32"/>
          <w:szCs w:val="32"/>
        </w:rPr>
        <w:t>ee</w:t>
      </w:r>
      <w:r w:rsidR="00F47E7F" w:rsidRPr="002C2D9B">
        <w:rPr>
          <w:rFonts w:ascii="Times New Roman" w:hAnsi="Times New Roman" w:cs="Times New Roman"/>
          <w:sz w:val="32"/>
          <w:szCs w:val="32"/>
        </w:rPr>
        <w:t>n panels and to align/connect cameras.</w:t>
      </w:r>
      <w:r w:rsidR="00E45CBB" w:rsidRPr="002C2D9B">
        <w:rPr>
          <w:rFonts w:ascii="Times New Roman" w:hAnsi="Times New Roman" w:cs="Times New Roman"/>
          <w:sz w:val="32"/>
          <w:szCs w:val="32"/>
        </w:rPr>
        <w:t xml:space="preserve"> It should be finished on the seating side and open on the “back” side (west) to allow cables and power to be easily accessible when the </w:t>
      </w:r>
      <w:r w:rsidR="00D15A89">
        <w:rPr>
          <w:rFonts w:ascii="Times New Roman" w:hAnsi="Times New Roman" w:cs="Times New Roman"/>
          <w:sz w:val="32"/>
          <w:szCs w:val="32"/>
        </w:rPr>
        <w:t>hardware</w:t>
      </w:r>
      <w:r w:rsidR="00E45CBB" w:rsidRPr="002C2D9B">
        <w:rPr>
          <w:rFonts w:ascii="Times New Roman" w:hAnsi="Times New Roman" w:cs="Times New Roman"/>
          <w:sz w:val="32"/>
          <w:szCs w:val="32"/>
        </w:rPr>
        <w:t xml:space="preserve"> configuration changes. 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5220"/>
        <w:gridCol w:w="5220"/>
      </w:tblGrid>
      <w:tr w:rsidR="002C2D9B" w:rsidTr="002C2D9B">
        <w:tc>
          <w:tcPr>
            <w:tcW w:w="5220" w:type="dxa"/>
          </w:tcPr>
          <w:p w:rsidR="002C2D9B" w:rsidRDefault="002C2D9B" w:rsidP="0078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17190" cy="3683995"/>
                  <wp:effectExtent l="19050" t="0" r="0" b="0"/>
                  <wp:docPr id="3" name="Picture 2" descr="tele_v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le_v0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693" cy="368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2C2D9B" w:rsidRDefault="002C2D9B" w:rsidP="0078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27350" cy="3696825"/>
                  <wp:effectExtent l="19050" t="0" r="6350" b="0"/>
                  <wp:docPr id="4" name="Picture 3" descr="tele_v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le_v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9861" cy="3699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2D9B" w:rsidRDefault="002C2D9B" w:rsidP="002C2D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24A4" w:rsidRDefault="002C2D9B" w:rsidP="00BE24A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Compare the above (original on the left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BE24A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revised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on the right)</w:t>
      </w:r>
      <w:r w:rsidRPr="002C2D9B">
        <w:rPr>
          <w:rFonts w:ascii="Times New Roman" w:hAnsi="Times New Roman" w:cs="Times New Roman"/>
          <w:sz w:val="32"/>
          <w:szCs w:val="32"/>
        </w:rPr>
        <w:t xml:space="preserve">: (a)  rotating the room clockwise </w:t>
      </w:r>
      <w:r w:rsidR="00BE24A4">
        <w:rPr>
          <w:rFonts w:ascii="Times New Roman" w:hAnsi="Times New Roman" w:cs="Times New Roman"/>
          <w:sz w:val="32"/>
          <w:szCs w:val="32"/>
        </w:rPr>
        <w:t xml:space="preserve">45 degrees </w:t>
      </w:r>
      <w:r w:rsidRPr="002C2D9B">
        <w:rPr>
          <w:rFonts w:ascii="Times New Roman" w:hAnsi="Times New Roman" w:cs="Times New Roman"/>
          <w:sz w:val="32"/>
          <w:szCs w:val="32"/>
        </w:rPr>
        <w:t>to hid</w:t>
      </w:r>
      <w:r>
        <w:rPr>
          <w:rFonts w:ascii="Times New Roman" w:hAnsi="Times New Roman" w:cs="Times New Roman"/>
          <w:sz w:val="32"/>
          <w:szCs w:val="32"/>
        </w:rPr>
        <w:t>e</w:t>
      </w:r>
      <w:r w:rsidRPr="002C2D9B">
        <w:rPr>
          <w:rFonts w:ascii="Times New Roman" w:hAnsi="Times New Roman" w:cs="Times New Roman"/>
          <w:sz w:val="32"/>
          <w:szCs w:val="32"/>
        </w:rPr>
        <w:t xml:space="preserve"> the rear of the flat screen wall; (b) disconnecting  the flat screen wall (which is full ceiling height) and the gallery wall (which </w:t>
      </w:r>
      <w:r w:rsidR="00D15A89">
        <w:rPr>
          <w:rFonts w:ascii="Times New Roman" w:hAnsi="Times New Roman" w:cs="Times New Roman"/>
          <w:sz w:val="32"/>
          <w:szCs w:val="32"/>
        </w:rPr>
        <w:t xml:space="preserve">is </w:t>
      </w:r>
      <w:r w:rsidRPr="002C2D9B">
        <w:rPr>
          <w:rFonts w:ascii="Times New Roman" w:hAnsi="Times New Roman" w:cs="Times New Roman"/>
          <w:sz w:val="32"/>
          <w:szCs w:val="32"/>
        </w:rPr>
        <w:t xml:space="preserve">bank customer counter height). Thus, the “back” side should NOT be visible to anyone entering </w:t>
      </w:r>
      <w:r w:rsidR="00BE24A4">
        <w:rPr>
          <w:rFonts w:ascii="Times New Roman" w:hAnsi="Times New Roman" w:cs="Times New Roman"/>
          <w:sz w:val="32"/>
          <w:szCs w:val="32"/>
        </w:rPr>
        <w:t xml:space="preserve">or viewing in </w:t>
      </w:r>
      <w:r w:rsidRPr="002C2D9B">
        <w:rPr>
          <w:rFonts w:ascii="Times New Roman" w:hAnsi="Times New Roman" w:cs="Times New Roman"/>
          <w:sz w:val="32"/>
          <w:szCs w:val="32"/>
        </w:rPr>
        <w:t xml:space="preserve">the room. </w:t>
      </w:r>
    </w:p>
    <w:p w:rsidR="00E63E6D" w:rsidRPr="00BE24A4" w:rsidRDefault="00E63E6D" w:rsidP="00BE24A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E24A4">
        <w:rPr>
          <w:rFonts w:ascii="Times New Roman" w:hAnsi="Times New Roman" w:cs="Times New Roman"/>
          <w:sz w:val="32"/>
          <w:szCs w:val="32"/>
        </w:rPr>
        <w:lastRenderedPageBreak/>
        <w:t>3</w:t>
      </w:r>
      <w:r w:rsidRPr="00BE24A4">
        <w:rPr>
          <w:rFonts w:ascii="Times New Roman" w:hAnsi="Times New Roman" w:cs="Times New Roman"/>
          <w:sz w:val="32"/>
          <w:szCs w:val="32"/>
          <w:vertAlign w:val="superscript"/>
        </w:rPr>
        <w:t>rd</w:t>
      </w:r>
      <w:r w:rsidRPr="00BE24A4">
        <w:rPr>
          <w:rFonts w:ascii="Times New Roman" w:hAnsi="Times New Roman" w:cs="Times New Roman"/>
          <w:sz w:val="32"/>
          <w:szCs w:val="32"/>
        </w:rPr>
        <w:t xml:space="preserve"> Floor – </w:t>
      </w:r>
      <w:r w:rsidR="00A05A47" w:rsidRPr="00BE24A4">
        <w:rPr>
          <w:rFonts w:ascii="Times New Roman" w:hAnsi="Times New Roman" w:cs="Times New Roman"/>
          <w:sz w:val="32"/>
          <w:szCs w:val="32"/>
        </w:rPr>
        <w:t xml:space="preserve">428X -- </w:t>
      </w:r>
      <w:r w:rsidRPr="00BE24A4">
        <w:rPr>
          <w:rFonts w:ascii="Times New Roman" w:hAnsi="Times New Roman" w:cs="Times New Roman"/>
          <w:sz w:val="32"/>
          <w:szCs w:val="32"/>
        </w:rPr>
        <w:t>Northwestern Classroom – nice!</w:t>
      </w:r>
    </w:p>
    <w:p w:rsidR="007845B7" w:rsidRPr="002D033D" w:rsidRDefault="007845B7" w:rsidP="007845B7">
      <w:pPr>
        <w:pStyle w:val="ListParagraph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C2D9B" w:rsidRPr="00BE24A4" w:rsidRDefault="002C2D9B" w:rsidP="00BE24A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E24A4">
        <w:rPr>
          <w:rFonts w:ascii="Times New Roman" w:hAnsi="Times New Roman" w:cs="Times New Roman"/>
          <w:sz w:val="32"/>
          <w:szCs w:val="32"/>
        </w:rPr>
        <w:t>3</w:t>
      </w:r>
      <w:r w:rsidRPr="00BE24A4">
        <w:rPr>
          <w:rFonts w:ascii="Times New Roman" w:hAnsi="Times New Roman" w:cs="Times New Roman"/>
          <w:sz w:val="32"/>
          <w:szCs w:val="32"/>
          <w:vertAlign w:val="superscript"/>
        </w:rPr>
        <w:t>rd</w:t>
      </w:r>
      <w:r w:rsidRPr="00BE24A4">
        <w:rPr>
          <w:rFonts w:ascii="Times New Roman" w:hAnsi="Times New Roman" w:cs="Times New Roman"/>
          <w:sz w:val="32"/>
          <w:szCs w:val="32"/>
        </w:rPr>
        <w:t xml:space="preserve"> floor –Events/Dining Center – nice</w:t>
      </w:r>
      <w:r w:rsidR="00E63E6D" w:rsidRPr="00BE24A4">
        <w:rPr>
          <w:rFonts w:ascii="Times New Roman" w:hAnsi="Times New Roman" w:cs="Times New Roman"/>
          <w:sz w:val="32"/>
          <w:szCs w:val="32"/>
        </w:rPr>
        <w:t xml:space="preserve"> all around</w:t>
      </w:r>
      <w:r w:rsidRPr="00BE24A4">
        <w:rPr>
          <w:rFonts w:ascii="Times New Roman" w:hAnsi="Times New Roman" w:cs="Times New Roman"/>
          <w:sz w:val="32"/>
          <w:szCs w:val="32"/>
        </w:rPr>
        <w:t>!</w:t>
      </w:r>
    </w:p>
    <w:p w:rsidR="00BE24A4" w:rsidRPr="00BE24A4" w:rsidRDefault="00BE24A4" w:rsidP="00BE24A4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A05A47" w:rsidRDefault="00A05A47" w:rsidP="00491FE1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Extend the counters in the kitchen</w:t>
      </w:r>
      <w:r w:rsidR="00491FE1">
        <w:rPr>
          <w:rFonts w:ascii="Times New Roman" w:hAnsi="Times New Roman" w:cs="Times New Roman"/>
          <w:sz w:val="32"/>
          <w:szCs w:val="32"/>
        </w:rPr>
        <w:t xml:space="preserve"> north-south on both sides to the maximum</w:t>
      </w:r>
    </w:p>
    <w:p w:rsidR="00491FE1" w:rsidRDefault="00491FE1" w:rsidP="00491FE1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Equalize the “pass-thru window” length with the façade counter length</w:t>
      </w:r>
    </w:p>
    <w:p w:rsidR="007845B7" w:rsidRDefault="007845B7" w:rsidP="007845B7">
      <w:pPr>
        <w:pStyle w:val="ListParagraph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D033D" w:rsidRDefault="002D033D" w:rsidP="002D033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76F10">
        <w:rPr>
          <w:rFonts w:ascii="Times New Roman" w:hAnsi="Times New Roman" w:cs="Times New Roman"/>
          <w:sz w:val="32"/>
          <w:szCs w:val="32"/>
        </w:rPr>
        <w:t>3</w:t>
      </w:r>
      <w:r w:rsidRPr="00676F10">
        <w:rPr>
          <w:rFonts w:ascii="Times New Roman" w:hAnsi="Times New Roman" w:cs="Times New Roman"/>
          <w:sz w:val="32"/>
          <w:szCs w:val="32"/>
          <w:vertAlign w:val="superscript"/>
        </w:rPr>
        <w:t>rd</w:t>
      </w:r>
      <w:r w:rsidRPr="00676F10">
        <w:rPr>
          <w:rFonts w:ascii="Times New Roman" w:hAnsi="Times New Roman" w:cs="Times New Roman"/>
          <w:sz w:val="32"/>
          <w:szCs w:val="32"/>
        </w:rPr>
        <w:t xml:space="preserve"> Floor – MBA Lounge 306 </w:t>
      </w:r>
    </w:p>
    <w:p w:rsidR="00BB2245" w:rsidRPr="00BB2245" w:rsidRDefault="00BB2245" w:rsidP="00BB2245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BB2245" w:rsidRDefault="00676F10" w:rsidP="00BB2245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76F10">
        <w:rPr>
          <w:rFonts w:ascii="Times New Roman" w:hAnsi="Times New Roman" w:cs="Times New Roman"/>
          <w:sz w:val="32"/>
          <w:szCs w:val="32"/>
        </w:rPr>
        <w:t>Does</w:t>
      </w:r>
      <w:r w:rsidR="002C2D9B" w:rsidRPr="00676F10">
        <w:rPr>
          <w:rFonts w:ascii="Times New Roman" w:hAnsi="Times New Roman" w:cs="Times New Roman"/>
          <w:sz w:val="32"/>
          <w:szCs w:val="32"/>
        </w:rPr>
        <w:t xml:space="preserve"> the ki</w:t>
      </w:r>
      <w:r w:rsidRPr="00676F10">
        <w:rPr>
          <w:rFonts w:ascii="Times New Roman" w:hAnsi="Times New Roman" w:cs="Times New Roman"/>
          <w:sz w:val="32"/>
          <w:szCs w:val="32"/>
        </w:rPr>
        <w:t>t</w:t>
      </w:r>
      <w:r w:rsidR="002C2D9B" w:rsidRPr="00676F10">
        <w:rPr>
          <w:rFonts w:ascii="Times New Roman" w:hAnsi="Times New Roman" w:cs="Times New Roman"/>
          <w:sz w:val="32"/>
          <w:szCs w:val="32"/>
        </w:rPr>
        <w:t>chen area</w:t>
      </w:r>
      <w:r w:rsidRPr="00676F10">
        <w:rPr>
          <w:rFonts w:ascii="Times New Roman" w:hAnsi="Times New Roman" w:cs="Times New Roman"/>
          <w:sz w:val="32"/>
          <w:szCs w:val="32"/>
        </w:rPr>
        <w:t xml:space="preserve"> (M-4</w:t>
      </w:r>
      <w:proofErr w:type="gramStart"/>
      <w:r w:rsidRPr="00676F10">
        <w:rPr>
          <w:rFonts w:ascii="Times New Roman" w:hAnsi="Times New Roman" w:cs="Times New Roman"/>
          <w:sz w:val="32"/>
          <w:szCs w:val="32"/>
        </w:rPr>
        <w:t xml:space="preserve">) </w:t>
      </w:r>
      <w:r w:rsidR="00426A45">
        <w:rPr>
          <w:rFonts w:ascii="Times New Roman" w:hAnsi="Times New Roman" w:cs="Times New Roman"/>
          <w:sz w:val="32"/>
          <w:szCs w:val="32"/>
        </w:rPr>
        <w:t xml:space="preserve"> </w:t>
      </w:r>
      <w:r w:rsidRPr="00676F10">
        <w:rPr>
          <w:rFonts w:ascii="Times New Roman" w:hAnsi="Times New Roman" w:cs="Times New Roman"/>
          <w:sz w:val="32"/>
          <w:szCs w:val="32"/>
        </w:rPr>
        <w:t>not</w:t>
      </w:r>
      <w:proofErr w:type="gramEnd"/>
      <w:r w:rsidRPr="00676F10">
        <w:rPr>
          <w:rFonts w:ascii="Times New Roman" w:hAnsi="Times New Roman" w:cs="Times New Roman"/>
          <w:sz w:val="32"/>
          <w:szCs w:val="32"/>
        </w:rPr>
        <w:t xml:space="preserve"> have a sink? </w:t>
      </w:r>
      <w:proofErr w:type="gramStart"/>
      <w:r w:rsidR="00975F76" w:rsidRPr="00676F10">
        <w:rPr>
          <w:rFonts w:ascii="Times New Roman" w:hAnsi="Times New Roman" w:cs="Times New Roman"/>
          <w:sz w:val="32"/>
          <w:szCs w:val="32"/>
        </w:rPr>
        <w:t>refrigerator</w:t>
      </w:r>
      <w:proofErr w:type="gramEnd"/>
      <w:r w:rsidRPr="00676F10">
        <w:rPr>
          <w:rFonts w:ascii="Times New Roman" w:hAnsi="Times New Roman" w:cs="Times New Roman"/>
          <w:sz w:val="32"/>
          <w:szCs w:val="32"/>
        </w:rPr>
        <w:t xml:space="preserve">? Cabinets above the counters? </w:t>
      </w:r>
    </w:p>
    <w:p w:rsidR="00BB2245" w:rsidRDefault="00BB2245" w:rsidP="00BB2245">
      <w:pPr>
        <w:pStyle w:val="ListParagraph"/>
        <w:spacing w:line="240" w:lineRule="auto"/>
        <w:ind w:left="1440"/>
        <w:rPr>
          <w:rFonts w:ascii="Times New Roman" w:hAnsi="Times New Roman" w:cs="Times New Roman"/>
          <w:sz w:val="32"/>
          <w:szCs w:val="32"/>
        </w:rPr>
      </w:pPr>
    </w:p>
    <w:p w:rsidR="002C2D9B" w:rsidRDefault="00676F10" w:rsidP="00BB2245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76F10">
        <w:rPr>
          <w:rFonts w:ascii="Times New Roman" w:hAnsi="Times New Roman" w:cs="Times New Roman"/>
          <w:sz w:val="32"/>
          <w:szCs w:val="32"/>
        </w:rPr>
        <w:t>In M-3 there are no details. Isn’t this print/copy?</w:t>
      </w:r>
      <w:r w:rsidR="00E63E6D">
        <w:rPr>
          <w:rFonts w:ascii="Times New Roman" w:hAnsi="Times New Roman" w:cs="Times New Roman"/>
          <w:sz w:val="32"/>
          <w:szCs w:val="32"/>
        </w:rPr>
        <w:t xml:space="preserve">  Needs cabinets (top and bottom on both sides, assumes desktop </w:t>
      </w:r>
      <w:proofErr w:type="spellStart"/>
      <w:r w:rsidR="00E63E6D">
        <w:rPr>
          <w:rFonts w:ascii="Times New Roman" w:hAnsi="Times New Roman" w:cs="Times New Roman"/>
          <w:sz w:val="32"/>
          <w:szCs w:val="32"/>
        </w:rPr>
        <w:t>ptr</w:t>
      </w:r>
      <w:proofErr w:type="spellEnd"/>
      <w:r w:rsidR="00E63E6D">
        <w:rPr>
          <w:rFonts w:ascii="Times New Roman" w:hAnsi="Times New Roman" w:cs="Times New Roman"/>
          <w:sz w:val="32"/>
          <w:szCs w:val="32"/>
        </w:rPr>
        <w:t>,</w:t>
      </w:r>
      <w:r w:rsidR="00426A45">
        <w:rPr>
          <w:rFonts w:ascii="Times New Roman" w:hAnsi="Times New Roman" w:cs="Times New Roman"/>
          <w:sz w:val="32"/>
          <w:szCs w:val="32"/>
        </w:rPr>
        <w:t xml:space="preserve"> desktop </w:t>
      </w:r>
      <w:proofErr w:type="spellStart"/>
      <w:r w:rsidR="00E63E6D">
        <w:rPr>
          <w:rFonts w:ascii="Times New Roman" w:hAnsi="Times New Roman" w:cs="Times New Roman"/>
          <w:sz w:val="32"/>
          <w:szCs w:val="32"/>
        </w:rPr>
        <w:t>cpy</w:t>
      </w:r>
      <w:proofErr w:type="spellEnd"/>
      <w:r w:rsidR="00E63E6D">
        <w:rPr>
          <w:rFonts w:ascii="Times New Roman" w:hAnsi="Times New Roman" w:cs="Times New Roman"/>
          <w:sz w:val="32"/>
          <w:szCs w:val="32"/>
        </w:rPr>
        <w:t xml:space="preserve"> instead of freestanding)</w:t>
      </w:r>
    </w:p>
    <w:p w:rsidR="00676F10" w:rsidRPr="00676F10" w:rsidRDefault="00676F10" w:rsidP="00676F10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2B7465" w:rsidRDefault="00676F10" w:rsidP="00676F1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676F10">
        <w:rPr>
          <w:rFonts w:ascii="Times New Roman" w:hAnsi="Times New Roman" w:cs="Times New Roman"/>
          <w:sz w:val="32"/>
          <w:szCs w:val="32"/>
          <w:vertAlign w:val="superscript"/>
        </w:rPr>
        <w:t>rd</w:t>
      </w:r>
      <w:r>
        <w:rPr>
          <w:rFonts w:ascii="Times New Roman" w:hAnsi="Times New Roman" w:cs="Times New Roman"/>
          <w:sz w:val="32"/>
          <w:szCs w:val="32"/>
        </w:rPr>
        <w:t xml:space="preserve"> Floor –</w:t>
      </w:r>
      <w:r w:rsidR="00251C2D">
        <w:rPr>
          <w:rFonts w:ascii="Times New Roman" w:hAnsi="Times New Roman" w:cs="Times New Roman"/>
          <w:sz w:val="32"/>
          <w:szCs w:val="32"/>
        </w:rPr>
        <w:t xml:space="preserve"> Southwest Suite </w:t>
      </w:r>
      <w:r w:rsidR="002B7465">
        <w:rPr>
          <w:rFonts w:ascii="Times New Roman" w:hAnsi="Times New Roman" w:cs="Times New Roman"/>
          <w:sz w:val="32"/>
          <w:szCs w:val="32"/>
        </w:rPr>
        <w:t>–</w:t>
      </w:r>
      <w:r w:rsidR="00251C2D">
        <w:rPr>
          <w:rFonts w:ascii="Times New Roman" w:hAnsi="Times New Roman" w:cs="Times New Roman"/>
          <w:sz w:val="32"/>
          <w:szCs w:val="32"/>
        </w:rPr>
        <w:t xml:space="preserve"> </w:t>
      </w:r>
      <w:r w:rsidR="002B7465">
        <w:rPr>
          <w:rFonts w:ascii="Times New Roman" w:hAnsi="Times New Roman" w:cs="Times New Roman"/>
          <w:sz w:val="32"/>
          <w:szCs w:val="32"/>
        </w:rPr>
        <w:t>Room counts and functions are OK. (</w:t>
      </w:r>
      <w:r w:rsidR="007845B7">
        <w:rPr>
          <w:rFonts w:ascii="Times New Roman" w:hAnsi="Times New Roman" w:cs="Times New Roman"/>
          <w:sz w:val="32"/>
          <w:szCs w:val="32"/>
        </w:rPr>
        <w:t>Realizing</w:t>
      </w:r>
      <w:r w:rsidR="002B7465">
        <w:rPr>
          <w:rFonts w:ascii="Times New Roman" w:hAnsi="Times New Roman" w:cs="Times New Roman"/>
          <w:sz w:val="32"/>
          <w:szCs w:val="32"/>
        </w:rPr>
        <w:t xml:space="preserve"> the loss of 2 director offices in the eastern-most suite</w:t>
      </w:r>
      <w:r w:rsidR="00E63E6D">
        <w:rPr>
          <w:rFonts w:ascii="Times New Roman" w:hAnsi="Times New Roman" w:cs="Times New Roman"/>
          <w:sz w:val="32"/>
          <w:szCs w:val="32"/>
        </w:rPr>
        <w:t xml:space="preserve"> </w:t>
      </w:r>
      <w:r w:rsidR="007845B7">
        <w:rPr>
          <w:rFonts w:ascii="Times New Roman" w:hAnsi="Times New Roman" w:cs="Times New Roman"/>
          <w:sz w:val="32"/>
          <w:szCs w:val="32"/>
        </w:rPr>
        <w:t xml:space="preserve">-- </w:t>
      </w:r>
      <w:r w:rsidR="00E63E6D">
        <w:rPr>
          <w:rFonts w:ascii="Times New Roman" w:hAnsi="Times New Roman" w:cs="Times New Roman"/>
          <w:sz w:val="32"/>
          <w:szCs w:val="32"/>
        </w:rPr>
        <w:t>which are now smaller offices</w:t>
      </w:r>
      <w:r w:rsidR="002B7465">
        <w:rPr>
          <w:rFonts w:ascii="Times New Roman" w:hAnsi="Times New Roman" w:cs="Times New Roman"/>
          <w:sz w:val="32"/>
          <w:szCs w:val="32"/>
        </w:rPr>
        <w:t>).</w:t>
      </w:r>
    </w:p>
    <w:p w:rsidR="002B7465" w:rsidRDefault="002B7465" w:rsidP="002B7465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2B7465" w:rsidRDefault="002B7465" w:rsidP="002B746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Western Suite:</w:t>
      </w:r>
    </w:p>
    <w:p w:rsidR="002B7465" w:rsidRDefault="002D033D" w:rsidP="002B7465">
      <w:pPr>
        <w:pStyle w:val="ListParagraph"/>
        <w:spacing w:line="240" w:lineRule="auto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2B7465">
        <w:rPr>
          <w:rFonts w:ascii="Times New Roman" w:hAnsi="Times New Roman" w:cs="Times New Roman"/>
          <w:sz w:val="32"/>
          <w:szCs w:val="32"/>
        </w:rPr>
        <w:t>.1.1 Room R156 -- should be renamed “break room”</w:t>
      </w:r>
      <w:r>
        <w:rPr>
          <w:rFonts w:ascii="Times New Roman" w:hAnsi="Times New Roman" w:cs="Times New Roman"/>
          <w:sz w:val="32"/>
          <w:szCs w:val="32"/>
        </w:rPr>
        <w:t xml:space="preserve"> -- </w:t>
      </w:r>
      <w:r w:rsidR="002B7465">
        <w:rPr>
          <w:rFonts w:ascii="Times New Roman" w:hAnsi="Times New Roman" w:cs="Times New Roman"/>
          <w:sz w:val="32"/>
          <w:szCs w:val="32"/>
        </w:rPr>
        <w:t xml:space="preserve">show a small </w:t>
      </w:r>
      <w:r w:rsidR="007845B7">
        <w:rPr>
          <w:rFonts w:ascii="Times New Roman" w:hAnsi="Times New Roman" w:cs="Times New Roman"/>
          <w:sz w:val="32"/>
          <w:szCs w:val="32"/>
        </w:rPr>
        <w:t>table/chairs/</w:t>
      </w:r>
      <w:r w:rsidR="002B7465">
        <w:rPr>
          <w:rFonts w:ascii="Times New Roman" w:hAnsi="Times New Roman" w:cs="Times New Roman"/>
          <w:sz w:val="32"/>
          <w:szCs w:val="32"/>
        </w:rPr>
        <w:t>sink/counter/cabinet</w:t>
      </w:r>
    </w:p>
    <w:p w:rsidR="002B7465" w:rsidRDefault="002B7465" w:rsidP="002B7465">
      <w:pPr>
        <w:pStyle w:val="ListParagraph"/>
        <w:spacing w:line="240" w:lineRule="auto"/>
        <w:ind w:left="1440"/>
        <w:rPr>
          <w:rFonts w:ascii="Times New Roman" w:hAnsi="Times New Roman" w:cs="Times New Roman"/>
          <w:sz w:val="32"/>
          <w:szCs w:val="32"/>
        </w:rPr>
      </w:pPr>
    </w:p>
    <w:p w:rsidR="002B7465" w:rsidRDefault="002D033D" w:rsidP="002B7465">
      <w:pPr>
        <w:pStyle w:val="ListParagraph"/>
        <w:spacing w:line="240" w:lineRule="auto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2B7465">
        <w:rPr>
          <w:rFonts w:ascii="Times New Roman" w:hAnsi="Times New Roman" w:cs="Times New Roman"/>
          <w:sz w:val="32"/>
          <w:szCs w:val="32"/>
        </w:rPr>
        <w:t>.1.2 Room R171</w:t>
      </w:r>
      <w:r w:rsidR="002B7465" w:rsidRPr="002B7465">
        <w:rPr>
          <w:rFonts w:ascii="Times New Roman" w:hAnsi="Times New Roman" w:cs="Times New Roman"/>
          <w:sz w:val="32"/>
          <w:szCs w:val="32"/>
        </w:rPr>
        <w:t xml:space="preserve"> </w:t>
      </w:r>
      <w:r w:rsidR="002B7465">
        <w:rPr>
          <w:rFonts w:ascii="Times New Roman" w:hAnsi="Times New Roman" w:cs="Times New Roman"/>
          <w:sz w:val="32"/>
          <w:szCs w:val="32"/>
        </w:rPr>
        <w:t>--</w:t>
      </w:r>
      <w:r w:rsidR="002B7465" w:rsidRPr="002B7465">
        <w:rPr>
          <w:rFonts w:ascii="Times New Roman" w:hAnsi="Times New Roman" w:cs="Times New Roman"/>
          <w:sz w:val="32"/>
          <w:szCs w:val="32"/>
        </w:rPr>
        <w:t xml:space="preserve"> is </w:t>
      </w:r>
      <w:r w:rsidR="002B7465" w:rsidRPr="002B7465">
        <w:rPr>
          <w:rFonts w:ascii="Times New Roman" w:hAnsi="Times New Roman" w:cs="Times New Roman"/>
          <w:sz w:val="32"/>
          <w:szCs w:val="32"/>
          <w:u w:val="single"/>
        </w:rPr>
        <w:t>only</w:t>
      </w:r>
      <w:r w:rsidR="002B7465" w:rsidRPr="002B7465">
        <w:rPr>
          <w:rFonts w:ascii="Times New Roman" w:hAnsi="Times New Roman" w:cs="Times New Roman"/>
          <w:sz w:val="32"/>
          <w:szCs w:val="32"/>
        </w:rPr>
        <w:t xml:space="preserve"> copier/</w:t>
      </w:r>
      <w:proofErr w:type="spellStart"/>
      <w:r w:rsidR="002B7465" w:rsidRPr="002B7465">
        <w:rPr>
          <w:rFonts w:ascii="Times New Roman" w:hAnsi="Times New Roman" w:cs="Times New Roman"/>
          <w:sz w:val="32"/>
          <w:szCs w:val="32"/>
        </w:rPr>
        <w:t>ptr</w:t>
      </w:r>
      <w:proofErr w:type="spellEnd"/>
      <w:r w:rsidR="002B7465" w:rsidRPr="002B7465">
        <w:rPr>
          <w:rFonts w:ascii="Times New Roman" w:hAnsi="Times New Roman" w:cs="Times New Roman"/>
          <w:sz w:val="32"/>
          <w:szCs w:val="32"/>
        </w:rPr>
        <w:t xml:space="preserve">/storage room – counters and cabinets on one side, </w:t>
      </w:r>
      <w:r w:rsidR="002B7465">
        <w:rPr>
          <w:rFonts w:ascii="Times New Roman" w:hAnsi="Times New Roman" w:cs="Times New Roman"/>
          <w:sz w:val="32"/>
          <w:szCs w:val="32"/>
        </w:rPr>
        <w:t xml:space="preserve">space for </w:t>
      </w:r>
      <w:proofErr w:type="spellStart"/>
      <w:r w:rsidR="002B7465">
        <w:rPr>
          <w:rFonts w:ascii="Times New Roman" w:hAnsi="Times New Roman" w:cs="Times New Roman"/>
          <w:sz w:val="32"/>
          <w:szCs w:val="32"/>
        </w:rPr>
        <w:t>cpy</w:t>
      </w:r>
      <w:proofErr w:type="spellEnd"/>
      <w:r w:rsidR="002B7465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="002B7465">
        <w:rPr>
          <w:rFonts w:ascii="Times New Roman" w:hAnsi="Times New Roman" w:cs="Times New Roman"/>
          <w:sz w:val="32"/>
          <w:szCs w:val="32"/>
        </w:rPr>
        <w:t>ptr</w:t>
      </w:r>
      <w:proofErr w:type="spellEnd"/>
      <w:r w:rsidR="007845B7">
        <w:rPr>
          <w:rFonts w:ascii="Times New Roman" w:hAnsi="Times New Roman" w:cs="Times New Roman"/>
          <w:sz w:val="32"/>
          <w:szCs w:val="32"/>
        </w:rPr>
        <w:t xml:space="preserve"> (as shown)</w:t>
      </w:r>
      <w:r w:rsidR="002B7465">
        <w:rPr>
          <w:rFonts w:ascii="Times New Roman" w:hAnsi="Times New Roman" w:cs="Times New Roman"/>
          <w:sz w:val="32"/>
          <w:szCs w:val="32"/>
        </w:rPr>
        <w:t xml:space="preserve">, </w:t>
      </w:r>
      <w:r w:rsidR="002B7465" w:rsidRPr="002B7465">
        <w:rPr>
          <w:rFonts w:ascii="Times New Roman" w:hAnsi="Times New Roman" w:cs="Times New Roman"/>
          <w:sz w:val="32"/>
          <w:szCs w:val="32"/>
        </w:rPr>
        <w:t>full shelving on the other</w:t>
      </w:r>
      <w:r w:rsidR="007845B7">
        <w:rPr>
          <w:rFonts w:ascii="Times New Roman" w:hAnsi="Times New Roman" w:cs="Times New Roman"/>
          <w:sz w:val="32"/>
          <w:szCs w:val="32"/>
        </w:rPr>
        <w:t xml:space="preserve"> side</w:t>
      </w:r>
    </w:p>
    <w:p w:rsidR="002B7465" w:rsidRPr="002B7465" w:rsidRDefault="002B7465" w:rsidP="002B7465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2B7465" w:rsidRDefault="002B7465" w:rsidP="002B7465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Eastern Suite: </w:t>
      </w:r>
    </w:p>
    <w:p w:rsidR="002B7465" w:rsidRDefault="002B7465" w:rsidP="002B7465">
      <w:pPr>
        <w:pStyle w:val="ListParagraph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B7465" w:rsidRDefault="002B7465" w:rsidP="00E63E6D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Room R173 is a “combination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”  </w:t>
      </w:r>
      <w:proofErr w:type="spellStart"/>
      <w:r>
        <w:rPr>
          <w:rFonts w:ascii="Times New Roman" w:hAnsi="Times New Roman" w:cs="Times New Roman"/>
          <w:sz w:val="32"/>
          <w:szCs w:val="32"/>
        </w:rPr>
        <w:t>breakroom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, copier/</w:t>
      </w:r>
      <w:proofErr w:type="spellStart"/>
      <w:r>
        <w:rPr>
          <w:rFonts w:ascii="Times New Roman" w:hAnsi="Times New Roman" w:cs="Times New Roman"/>
          <w:sz w:val="32"/>
          <w:szCs w:val="32"/>
        </w:rPr>
        <w:t>ptr</w:t>
      </w:r>
      <w:proofErr w:type="spellEnd"/>
      <w:r>
        <w:rPr>
          <w:rFonts w:ascii="Times New Roman" w:hAnsi="Times New Roman" w:cs="Times New Roman"/>
          <w:sz w:val="32"/>
          <w:szCs w:val="32"/>
        </w:rPr>
        <w:t>, storage. Show table/sink/cabinet/</w:t>
      </w:r>
      <w:proofErr w:type="spellStart"/>
      <w:r>
        <w:rPr>
          <w:rFonts w:ascii="Times New Roman" w:hAnsi="Times New Roman" w:cs="Times New Roman"/>
          <w:sz w:val="32"/>
          <w:szCs w:val="32"/>
        </w:rPr>
        <w:t>cpy</w:t>
      </w:r>
      <w:proofErr w:type="spellEnd"/>
      <w:r>
        <w:rPr>
          <w:rFonts w:ascii="Times New Roman" w:hAnsi="Times New Roman" w:cs="Times New Roman"/>
          <w:sz w:val="32"/>
          <w:szCs w:val="32"/>
        </w:rPr>
        <w:t>/</w:t>
      </w:r>
      <w:proofErr w:type="spellStart"/>
      <w:r>
        <w:rPr>
          <w:rFonts w:ascii="Times New Roman" w:hAnsi="Times New Roman" w:cs="Times New Roman"/>
          <w:sz w:val="32"/>
          <w:szCs w:val="32"/>
        </w:rPr>
        <w:t>ptr</w:t>
      </w:r>
      <w:proofErr w:type="spellEnd"/>
      <w:r>
        <w:rPr>
          <w:rFonts w:ascii="Times New Roman" w:hAnsi="Times New Roman" w:cs="Times New Roman"/>
          <w:sz w:val="32"/>
          <w:szCs w:val="32"/>
        </w:rPr>
        <w:t>/shelving</w:t>
      </w:r>
      <w:r w:rsidR="00E63E6D">
        <w:rPr>
          <w:rFonts w:ascii="Times New Roman" w:hAnsi="Times New Roman" w:cs="Times New Roman"/>
          <w:sz w:val="32"/>
          <w:szCs w:val="32"/>
        </w:rPr>
        <w:t>. Small parts all around.</w:t>
      </w:r>
    </w:p>
    <w:p w:rsidR="00357673" w:rsidRDefault="00357673" w:rsidP="00357673">
      <w:pPr>
        <w:pStyle w:val="ListParagraph"/>
        <w:spacing w:line="240" w:lineRule="auto"/>
        <w:ind w:left="2160"/>
        <w:rPr>
          <w:rFonts w:ascii="Times New Roman" w:hAnsi="Times New Roman" w:cs="Times New Roman"/>
          <w:sz w:val="32"/>
          <w:szCs w:val="32"/>
        </w:rPr>
      </w:pPr>
    </w:p>
    <w:p w:rsidR="00E63E6D" w:rsidRDefault="00E63E6D" w:rsidP="00E63E6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4th Floor – Graduate and Professional Programs (formerly called EMBA)</w:t>
      </w:r>
    </w:p>
    <w:p w:rsidR="00426A45" w:rsidRPr="00426A45" w:rsidRDefault="00426A45" w:rsidP="00426A45">
      <w:pPr>
        <w:pStyle w:val="ListParagraph"/>
        <w:spacing w:line="240" w:lineRule="auto"/>
        <w:ind w:left="1440" w:firstLine="720"/>
        <w:rPr>
          <w:rFonts w:ascii="Times New Roman" w:hAnsi="Times New Roman" w:cs="Times New Roman"/>
          <w:sz w:val="32"/>
          <w:szCs w:val="32"/>
        </w:rPr>
      </w:pPr>
    </w:p>
    <w:p w:rsidR="00E63E6D" w:rsidRDefault="00E63E6D" w:rsidP="00E63E6D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63E6D">
        <w:rPr>
          <w:rFonts w:ascii="Times New Roman" w:hAnsi="Times New Roman" w:cs="Times New Roman"/>
          <w:sz w:val="32"/>
          <w:szCs w:val="32"/>
        </w:rPr>
        <w:t>Room 426 is listed as a “breakout room”. This room and 420Q will both be multi</w:t>
      </w:r>
      <w:r w:rsidR="00BB2245">
        <w:rPr>
          <w:rFonts w:ascii="Times New Roman" w:hAnsi="Times New Roman" w:cs="Times New Roman"/>
          <w:sz w:val="32"/>
          <w:szCs w:val="32"/>
        </w:rPr>
        <w:t>-</w:t>
      </w:r>
      <w:r w:rsidR="00D15A89">
        <w:rPr>
          <w:rFonts w:ascii="Times New Roman" w:hAnsi="Times New Roman" w:cs="Times New Roman"/>
          <w:sz w:val="32"/>
          <w:szCs w:val="32"/>
        </w:rPr>
        <w:t>occupant</w:t>
      </w:r>
      <w:r w:rsidRPr="00E63E6D">
        <w:rPr>
          <w:rFonts w:ascii="Times New Roman" w:hAnsi="Times New Roman" w:cs="Times New Roman"/>
          <w:sz w:val="32"/>
          <w:szCs w:val="32"/>
        </w:rPr>
        <w:t xml:space="preserve"> staff offices</w:t>
      </w:r>
    </w:p>
    <w:p w:rsidR="00BB2245" w:rsidRPr="00E63E6D" w:rsidRDefault="00BB2245" w:rsidP="00BB2245">
      <w:pPr>
        <w:pStyle w:val="ListParagraph"/>
        <w:spacing w:line="240" w:lineRule="auto"/>
        <w:ind w:left="1440"/>
        <w:rPr>
          <w:rFonts w:ascii="Times New Roman" w:hAnsi="Times New Roman" w:cs="Times New Roman"/>
          <w:sz w:val="32"/>
          <w:szCs w:val="32"/>
        </w:rPr>
      </w:pPr>
    </w:p>
    <w:p w:rsidR="003137E7" w:rsidRDefault="00E63E6D" w:rsidP="00E63E6D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Room 420N needs to show the center workspace island made from lateral files as the base.</w:t>
      </w:r>
      <w:r w:rsidR="003137E7">
        <w:rPr>
          <w:rFonts w:ascii="Times New Roman" w:hAnsi="Times New Roman" w:cs="Times New Roman"/>
          <w:sz w:val="32"/>
          <w:szCs w:val="32"/>
        </w:rPr>
        <w:t xml:space="preserve"> See image and item 2.7 in previous version (document: </w:t>
      </w:r>
      <w:r w:rsidR="00BB2245">
        <w:rPr>
          <w:rFonts w:ascii="Times New Roman" w:hAnsi="Times New Roman" w:cs="Times New Roman"/>
          <w:sz w:val="32"/>
          <w:szCs w:val="32"/>
        </w:rPr>
        <w:t>UHCBB_variances_version_6.docx)</w:t>
      </w:r>
      <w:r w:rsidR="00D15A89">
        <w:rPr>
          <w:rFonts w:ascii="Times New Roman" w:hAnsi="Times New Roman" w:cs="Times New Roman"/>
          <w:sz w:val="32"/>
          <w:szCs w:val="32"/>
        </w:rPr>
        <w:t>. Or is this just furniture?</w:t>
      </w:r>
    </w:p>
    <w:p w:rsidR="00BB2245" w:rsidRPr="00BB2245" w:rsidRDefault="00BB2245" w:rsidP="00BB2245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017096" w:rsidRDefault="003137E7" w:rsidP="002B7465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137E7">
        <w:rPr>
          <w:rFonts w:ascii="Times New Roman" w:hAnsi="Times New Roman" w:cs="Times New Roman"/>
          <w:sz w:val="32"/>
          <w:szCs w:val="32"/>
        </w:rPr>
        <w:t xml:space="preserve">Classrooms 410, 402, 404 – the layouts work well. In counting seats </w:t>
      </w:r>
      <w:proofErr w:type="gramStart"/>
      <w:r w:rsidRPr="003137E7">
        <w:rPr>
          <w:rFonts w:ascii="Times New Roman" w:hAnsi="Times New Roman" w:cs="Times New Roman"/>
          <w:sz w:val="32"/>
          <w:szCs w:val="32"/>
        </w:rPr>
        <w:t>--  I</w:t>
      </w:r>
      <w:proofErr w:type="gramEnd"/>
      <w:r w:rsidRPr="003137E7">
        <w:rPr>
          <w:rFonts w:ascii="Times New Roman" w:hAnsi="Times New Roman" w:cs="Times New Roman"/>
          <w:sz w:val="32"/>
          <w:szCs w:val="32"/>
        </w:rPr>
        <w:t xml:space="preserve"> find 55 chair</w:t>
      </w:r>
      <w:r w:rsidR="007663BB">
        <w:rPr>
          <w:rFonts w:ascii="Times New Roman" w:hAnsi="Times New Roman" w:cs="Times New Roman"/>
          <w:sz w:val="32"/>
          <w:szCs w:val="32"/>
        </w:rPr>
        <w:t>s</w:t>
      </w:r>
      <w:r w:rsidRPr="003137E7">
        <w:rPr>
          <w:rFonts w:ascii="Times New Roman" w:hAnsi="Times New Roman" w:cs="Times New Roman"/>
          <w:sz w:val="32"/>
          <w:szCs w:val="32"/>
        </w:rPr>
        <w:t xml:space="preserve"> drawn and space allowance for 4 HC seats. My understanding is that the desk height is the same throughout.</w:t>
      </w:r>
      <w:r w:rsidR="00017096">
        <w:rPr>
          <w:rFonts w:ascii="Times New Roman" w:hAnsi="Times New Roman" w:cs="Times New Roman"/>
          <w:sz w:val="32"/>
          <w:szCs w:val="32"/>
        </w:rPr>
        <w:t xml:space="preserve"> The allowance for HC is about 1.5 regular chairs. So I could </w:t>
      </w:r>
      <w:r w:rsidR="002D033D">
        <w:rPr>
          <w:rFonts w:ascii="Times New Roman" w:hAnsi="Times New Roman" w:cs="Times New Roman"/>
          <w:sz w:val="32"/>
          <w:szCs w:val="32"/>
        </w:rPr>
        <w:t xml:space="preserve">-- </w:t>
      </w:r>
      <w:r w:rsidR="00017096">
        <w:rPr>
          <w:rFonts w:ascii="Times New Roman" w:hAnsi="Times New Roman" w:cs="Times New Roman"/>
          <w:sz w:val="32"/>
          <w:szCs w:val="32"/>
        </w:rPr>
        <w:t xml:space="preserve">in theory </w:t>
      </w:r>
      <w:r w:rsidR="002D033D">
        <w:rPr>
          <w:rFonts w:ascii="Times New Roman" w:hAnsi="Times New Roman" w:cs="Times New Roman"/>
          <w:sz w:val="32"/>
          <w:szCs w:val="32"/>
        </w:rPr>
        <w:t xml:space="preserve">-- </w:t>
      </w:r>
      <w:r w:rsidR="00017096">
        <w:rPr>
          <w:rFonts w:ascii="Times New Roman" w:hAnsi="Times New Roman" w:cs="Times New Roman"/>
          <w:sz w:val="32"/>
          <w:szCs w:val="32"/>
        </w:rPr>
        <w:t xml:space="preserve">move chairs. I could use three extra chairs in both the top and bottom tiers – if there were NO handicap students. </w:t>
      </w:r>
    </w:p>
    <w:p w:rsidR="00017096" w:rsidRDefault="00017096" w:rsidP="00017096">
      <w:pPr>
        <w:pStyle w:val="ListParagraph"/>
        <w:spacing w:line="240" w:lineRule="auto"/>
        <w:ind w:firstLine="720"/>
        <w:rPr>
          <w:rFonts w:ascii="Times New Roman" w:hAnsi="Times New Roman" w:cs="Times New Roman"/>
          <w:sz w:val="32"/>
          <w:szCs w:val="32"/>
        </w:rPr>
      </w:pPr>
    </w:p>
    <w:p w:rsidR="00017096" w:rsidRPr="00BB2245" w:rsidRDefault="00017096" w:rsidP="00017096">
      <w:pPr>
        <w:pStyle w:val="ListParagraph"/>
        <w:spacing w:line="240" w:lineRule="auto"/>
        <w:ind w:firstLine="72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B2245">
        <w:rPr>
          <w:rFonts w:ascii="Times New Roman" w:hAnsi="Times New Roman" w:cs="Times New Roman"/>
          <w:b/>
          <w:sz w:val="32"/>
          <w:szCs w:val="32"/>
          <w:u w:val="single"/>
        </w:rPr>
        <w:t>So, I want to BUY 61 chairs for each of these three classrooms!</w:t>
      </w:r>
    </w:p>
    <w:p w:rsidR="00017096" w:rsidRDefault="00017096" w:rsidP="00017096">
      <w:pPr>
        <w:pStyle w:val="ListParagraph"/>
        <w:spacing w:line="240" w:lineRule="auto"/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:rsidR="00BB2245" w:rsidRPr="00426A45" w:rsidRDefault="00426A45" w:rsidP="00017096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26A45">
        <w:rPr>
          <w:rFonts w:ascii="Times New Roman" w:hAnsi="Times New Roman" w:cs="Times New Roman"/>
          <w:sz w:val="32"/>
          <w:szCs w:val="32"/>
        </w:rPr>
        <w:t xml:space="preserve">Room 406 (R189) </w:t>
      </w:r>
      <w:r w:rsidR="00017096" w:rsidRPr="00426A45">
        <w:rPr>
          <w:rFonts w:ascii="Times New Roman" w:hAnsi="Times New Roman" w:cs="Times New Roman"/>
          <w:sz w:val="32"/>
          <w:szCs w:val="32"/>
        </w:rPr>
        <w:t xml:space="preserve">Kitchen Area in the GPP Lounge (notice I am changing the words </w:t>
      </w:r>
      <w:r w:rsidR="00BB2245" w:rsidRPr="00426A45">
        <w:rPr>
          <w:rFonts w:ascii="Times New Roman" w:hAnsi="Times New Roman" w:cs="Times New Roman"/>
          <w:sz w:val="32"/>
          <w:szCs w:val="32"/>
        </w:rPr>
        <w:t>h</w:t>
      </w:r>
      <w:r w:rsidR="00017096" w:rsidRPr="00426A45">
        <w:rPr>
          <w:rFonts w:ascii="Times New Roman" w:hAnsi="Times New Roman" w:cs="Times New Roman"/>
          <w:sz w:val="32"/>
          <w:szCs w:val="32"/>
        </w:rPr>
        <w:t xml:space="preserve">ereafter from </w:t>
      </w:r>
      <w:r w:rsidR="00BB2245" w:rsidRPr="00426A45">
        <w:rPr>
          <w:rFonts w:ascii="Times New Roman" w:hAnsi="Times New Roman" w:cs="Times New Roman"/>
          <w:sz w:val="32"/>
          <w:szCs w:val="32"/>
        </w:rPr>
        <w:t>“</w:t>
      </w:r>
      <w:r w:rsidR="00017096" w:rsidRPr="00426A45">
        <w:rPr>
          <w:rFonts w:ascii="Times New Roman" w:hAnsi="Times New Roman" w:cs="Times New Roman"/>
          <w:sz w:val="32"/>
          <w:szCs w:val="32"/>
        </w:rPr>
        <w:t>EMBA</w:t>
      </w:r>
      <w:r w:rsidR="00BB2245" w:rsidRPr="00426A45">
        <w:rPr>
          <w:rFonts w:ascii="Times New Roman" w:hAnsi="Times New Roman" w:cs="Times New Roman"/>
          <w:sz w:val="32"/>
          <w:szCs w:val="32"/>
        </w:rPr>
        <w:t>”</w:t>
      </w:r>
      <w:r w:rsidR="00017096" w:rsidRPr="00426A45">
        <w:rPr>
          <w:rFonts w:ascii="Times New Roman" w:hAnsi="Times New Roman" w:cs="Times New Roman"/>
          <w:sz w:val="32"/>
          <w:szCs w:val="32"/>
        </w:rPr>
        <w:t xml:space="preserve"> to </w:t>
      </w:r>
      <w:r w:rsidR="00BB2245" w:rsidRPr="00426A45">
        <w:rPr>
          <w:rFonts w:ascii="Times New Roman" w:hAnsi="Times New Roman" w:cs="Times New Roman"/>
          <w:sz w:val="32"/>
          <w:szCs w:val="32"/>
        </w:rPr>
        <w:t>“</w:t>
      </w:r>
      <w:r w:rsidR="00017096" w:rsidRPr="00426A45">
        <w:rPr>
          <w:rFonts w:ascii="Times New Roman" w:hAnsi="Times New Roman" w:cs="Times New Roman"/>
          <w:sz w:val="32"/>
          <w:szCs w:val="32"/>
        </w:rPr>
        <w:t>GPP</w:t>
      </w:r>
      <w:r w:rsidR="00BB2245" w:rsidRPr="00426A45">
        <w:rPr>
          <w:rFonts w:ascii="Times New Roman" w:hAnsi="Times New Roman" w:cs="Times New Roman"/>
          <w:sz w:val="32"/>
          <w:szCs w:val="32"/>
        </w:rPr>
        <w:t>”</w:t>
      </w:r>
      <w:r w:rsidR="00017096" w:rsidRPr="00426A45">
        <w:rPr>
          <w:rFonts w:ascii="Times New Roman" w:hAnsi="Times New Roman" w:cs="Times New Roman"/>
          <w:sz w:val="32"/>
          <w:szCs w:val="32"/>
        </w:rPr>
        <w:t>) – move the sink north to be adjacent to the refrigerator to make more continuous counter space. I assume</w:t>
      </w:r>
      <w:r w:rsidR="00BB2245" w:rsidRPr="00426A45">
        <w:rPr>
          <w:rFonts w:ascii="Times New Roman" w:hAnsi="Times New Roman" w:cs="Times New Roman"/>
          <w:sz w:val="32"/>
          <w:szCs w:val="32"/>
        </w:rPr>
        <w:t>:</w:t>
      </w:r>
    </w:p>
    <w:p w:rsidR="00BB2245" w:rsidRDefault="00BB2245" w:rsidP="00017096">
      <w:pPr>
        <w:pStyle w:val="ListParagraph"/>
        <w:spacing w:line="240" w:lineRule="auto"/>
        <w:ind w:left="1440"/>
        <w:rPr>
          <w:rFonts w:ascii="Times New Roman" w:hAnsi="Times New Roman" w:cs="Times New Roman"/>
          <w:sz w:val="32"/>
          <w:szCs w:val="32"/>
        </w:rPr>
      </w:pPr>
    </w:p>
    <w:p w:rsidR="00BB2245" w:rsidRDefault="00017096" w:rsidP="00017096">
      <w:pPr>
        <w:pStyle w:val="ListParagraph"/>
        <w:spacing w:line="240" w:lineRule="auto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(a) </w:t>
      </w:r>
      <w:r w:rsidR="00BB2245"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>abinets above the counter for microwaves and storage</w:t>
      </w:r>
      <w:r w:rsidR="00BB2245"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t xml:space="preserve"> and</w:t>
      </w:r>
    </w:p>
    <w:p w:rsidR="00017096" w:rsidRDefault="00017096" w:rsidP="00017096">
      <w:pPr>
        <w:pStyle w:val="ListParagraph"/>
        <w:spacing w:line="240" w:lineRule="auto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(b) I will get millwork elevations to approve.</w:t>
      </w:r>
    </w:p>
    <w:p w:rsidR="00426A45" w:rsidRDefault="00426A45" w:rsidP="00017096">
      <w:pPr>
        <w:pStyle w:val="ListParagraph"/>
        <w:spacing w:line="240" w:lineRule="auto"/>
        <w:ind w:left="1440"/>
        <w:rPr>
          <w:rFonts w:ascii="Times New Roman" w:hAnsi="Times New Roman" w:cs="Times New Roman"/>
          <w:sz w:val="32"/>
          <w:szCs w:val="32"/>
        </w:rPr>
      </w:pPr>
    </w:p>
    <w:p w:rsidR="00175D13" w:rsidRPr="00175D13" w:rsidRDefault="00426A45" w:rsidP="00175D13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75D13">
        <w:rPr>
          <w:rFonts w:ascii="Times New Roman" w:hAnsi="Times New Roman" w:cs="Times New Roman"/>
          <w:sz w:val="32"/>
          <w:szCs w:val="32"/>
        </w:rPr>
        <w:t xml:space="preserve">The </w:t>
      </w:r>
      <w:proofErr w:type="spellStart"/>
      <w:r w:rsidRPr="00175D13">
        <w:rPr>
          <w:rFonts w:ascii="Times New Roman" w:hAnsi="Times New Roman" w:cs="Times New Roman"/>
          <w:sz w:val="32"/>
          <w:szCs w:val="32"/>
        </w:rPr>
        <w:t>cpy</w:t>
      </w:r>
      <w:proofErr w:type="spellEnd"/>
      <w:r w:rsidRPr="00175D13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Pr="00175D13">
        <w:rPr>
          <w:rFonts w:ascii="Times New Roman" w:hAnsi="Times New Roman" w:cs="Times New Roman"/>
          <w:sz w:val="32"/>
          <w:szCs w:val="32"/>
        </w:rPr>
        <w:t>ptr</w:t>
      </w:r>
      <w:proofErr w:type="spellEnd"/>
      <w:r w:rsidRPr="00175D13">
        <w:rPr>
          <w:rFonts w:ascii="Times New Roman" w:hAnsi="Times New Roman" w:cs="Times New Roman"/>
          <w:sz w:val="32"/>
          <w:szCs w:val="32"/>
        </w:rPr>
        <w:t xml:space="preserve"> counter south of the stairwell</w:t>
      </w:r>
      <w:r w:rsidR="00175D13" w:rsidRPr="00175D13">
        <w:rPr>
          <w:rFonts w:ascii="Times New Roman" w:hAnsi="Times New Roman" w:cs="Times New Roman"/>
          <w:sz w:val="32"/>
          <w:szCs w:val="32"/>
        </w:rPr>
        <w:t xml:space="preserve"> should be cabinet above </w:t>
      </w:r>
    </w:p>
    <w:p w:rsidR="00426A45" w:rsidRDefault="00175D13" w:rsidP="00175D13">
      <w:pPr>
        <w:pStyle w:val="ListParagraph"/>
        <w:spacing w:line="240" w:lineRule="auto"/>
        <w:ind w:left="1440"/>
        <w:rPr>
          <w:rFonts w:ascii="Times New Roman" w:hAnsi="Times New Roman" w:cs="Times New Roman"/>
          <w:sz w:val="32"/>
          <w:szCs w:val="32"/>
        </w:rPr>
      </w:pPr>
      <w:proofErr w:type="gramStart"/>
      <w:r w:rsidRPr="00175D13">
        <w:rPr>
          <w:rFonts w:ascii="Times New Roman" w:hAnsi="Times New Roman" w:cs="Times New Roman"/>
          <w:sz w:val="32"/>
          <w:szCs w:val="32"/>
        </w:rPr>
        <w:t>and</w:t>
      </w:r>
      <w:proofErr w:type="gramEnd"/>
      <w:r w:rsidRPr="00175D13">
        <w:rPr>
          <w:rFonts w:ascii="Times New Roman" w:hAnsi="Times New Roman" w:cs="Times New Roman"/>
          <w:sz w:val="32"/>
          <w:szCs w:val="32"/>
        </w:rPr>
        <w:t xml:space="preserve"> below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>
        <w:rPr>
          <w:rFonts w:ascii="Times New Roman" w:hAnsi="Times New Roman" w:cs="Times New Roman"/>
          <w:sz w:val="32"/>
          <w:szCs w:val="32"/>
        </w:rPr>
        <w:t>Desktop copier/printer.</w:t>
      </w:r>
      <w:proofErr w:type="gramEnd"/>
    </w:p>
    <w:p w:rsidR="00975F76" w:rsidRDefault="00975F76" w:rsidP="00175D13">
      <w:pPr>
        <w:pStyle w:val="ListParagraph"/>
        <w:spacing w:line="240" w:lineRule="auto"/>
        <w:ind w:left="1440"/>
        <w:rPr>
          <w:rFonts w:ascii="Times New Roman" w:hAnsi="Times New Roman" w:cs="Times New Roman"/>
          <w:sz w:val="32"/>
          <w:szCs w:val="32"/>
        </w:rPr>
      </w:pPr>
    </w:p>
    <w:p w:rsidR="00975F76" w:rsidRDefault="00975F76" w:rsidP="00175D13">
      <w:pPr>
        <w:pStyle w:val="ListParagraph"/>
        <w:spacing w:line="240" w:lineRule="auto"/>
        <w:ind w:left="1440"/>
        <w:rPr>
          <w:rFonts w:ascii="Times New Roman" w:hAnsi="Times New Roman" w:cs="Times New Roman"/>
          <w:sz w:val="32"/>
          <w:szCs w:val="32"/>
        </w:rPr>
      </w:pPr>
    </w:p>
    <w:p w:rsidR="00975F76" w:rsidRDefault="00975F76" w:rsidP="00975F7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75F76">
        <w:rPr>
          <w:rFonts w:ascii="Times New Roman" w:hAnsi="Times New Roman" w:cs="Times New Roman"/>
          <w:sz w:val="32"/>
          <w:szCs w:val="32"/>
        </w:rPr>
        <w:t>4</w:t>
      </w:r>
      <w:r w:rsidRPr="00975F76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975F76">
        <w:rPr>
          <w:rFonts w:ascii="Times New Roman" w:hAnsi="Times New Roman" w:cs="Times New Roman"/>
          <w:sz w:val="32"/>
          <w:szCs w:val="32"/>
        </w:rPr>
        <w:t xml:space="preserve"> Floor -- Clinical Offices</w:t>
      </w:r>
    </w:p>
    <w:p w:rsidR="00975F76" w:rsidRPr="00975F76" w:rsidRDefault="00975F76" w:rsidP="00975F76">
      <w:pPr>
        <w:pStyle w:val="ListParagraph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975F76" w:rsidRPr="00975F76" w:rsidRDefault="00975F76" w:rsidP="00975F76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75F76">
        <w:rPr>
          <w:rFonts w:ascii="Times New Roman" w:hAnsi="Times New Roman" w:cs="Times New Roman"/>
          <w:sz w:val="32"/>
          <w:szCs w:val="32"/>
        </w:rPr>
        <w:t>Remove the small closet (</w:t>
      </w:r>
      <w:r>
        <w:rPr>
          <w:rFonts w:ascii="Times New Roman" w:hAnsi="Times New Roman" w:cs="Times New Roman"/>
          <w:sz w:val="32"/>
          <w:szCs w:val="32"/>
        </w:rPr>
        <w:t xml:space="preserve">428U) </w:t>
      </w:r>
      <w:r w:rsidRPr="00975F76">
        <w:rPr>
          <w:rFonts w:ascii="Times New Roman" w:hAnsi="Times New Roman" w:cs="Times New Roman"/>
          <w:sz w:val="32"/>
          <w:szCs w:val="32"/>
        </w:rPr>
        <w:t>at the east end of the interior corridor of the Clinical Office Suite</w:t>
      </w:r>
      <w:r>
        <w:rPr>
          <w:rFonts w:ascii="Times New Roman" w:hAnsi="Times New Roman" w:cs="Times New Roman"/>
          <w:sz w:val="32"/>
          <w:szCs w:val="32"/>
        </w:rPr>
        <w:t>. The original (left) and the revised (right) is shown below:</w:t>
      </w:r>
    </w:p>
    <w:p w:rsidR="00975F76" w:rsidRDefault="00975F76" w:rsidP="00975F76">
      <w:pPr>
        <w:pStyle w:val="ListParagraph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975F76" w:rsidRDefault="00975F76" w:rsidP="00975F76">
      <w:pPr>
        <w:pStyle w:val="ListParagraph"/>
        <w:spacing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Ind w:w="72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4883"/>
        <w:gridCol w:w="4837"/>
      </w:tblGrid>
      <w:tr w:rsidR="00975F76" w:rsidTr="00975F76">
        <w:tc>
          <w:tcPr>
            <w:tcW w:w="5220" w:type="dxa"/>
          </w:tcPr>
          <w:p w:rsidR="00975F76" w:rsidRDefault="00975F76" w:rsidP="00975F76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2739847" cy="3078480"/>
                  <wp:effectExtent l="19050" t="0" r="3353" b="0"/>
                  <wp:docPr id="7" name="Picture 6" descr="clinical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nical_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9847" cy="307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975F76" w:rsidRDefault="00975F76" w:rsidP="00975F76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2683510" cy="3090102"/>
                  <wp:effectExtent l="19050" t="0" r="2540" b="0"/>
                  <wp:docPr id="8" name="Picture 7" descr="clinic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nical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3510" cy="3090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F76" w:rsidRPr="00975F76" w:rsidRDefault="00975F76" w:rsidP="00975F76">
      <w:pPr>
        <w:pStyle w:val="ListParagraph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426A45" w:rsidRDefault="00D15A89" w:rsidP="00017096">
      <w:pPr>
        <w:pStyle w:val="ListParagraph"/>
        <w:spacing w:line="240" w:lineRule="auto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Show this office a </w:t>
      </w:r>
      <w:r w:rsidRPr="00D15A89">
        <w:rPr>
          <w:rFonts w:ascii="Times New Roman" w:hAnsi="Times New Roman" w:cs="Times New Roman"/>
          <w:sz w:val="32"/>
          <w:szCs w:val="32"/>
          <w:u w:val="single"/>
        </w:rPr>
        <w:t>single occupancy</w:t>
      </w:r>
      <w:r>
        <w:rPr>
          <w:rFonts w:ascii="Times New Roman" w:hAnsi="Times New Roman" w:cs="Times New Roman"/>
          <w:sz w:val="32"/>
          <w:szCs w:val="32"/>
        </w:rPr>
        <w:t xml:space="preserve"> for furniture purposes. We need a “visiting dignitary” office (has a small conference table)</w:t>
      </w:r>
    </w:p>
    <w:p w:rsidR="00D15A89" w:rsidRDefault="00D15A89" w:rsidP="00017096">
      <w:pPr>
        <w:pStyle w:val="ListParagraph"/>
        <w:spacing w:line="240" w:lineRule="auto"/>
        <w:ind w:left="1440"/>
        <w:rPr>
          <w:rFonts w:ascii="Times New Roman" w:hAnsi="Times New Roman" w:cs="Times New Roman"/>
          <w:sz w:val="32"/>
          <w:szCs w:val="32"/>
        </w:rPr>
      </w:pPr>
    </w:p>
    <w:p w:rsidR="00B27417" w:rsidRDefault="00B27417" w:rsidP="00380B0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B27417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Floor</w:t>
      </w:r>
    </w:p>
    <w:p w:rsidR="001C624F" w:rsidRDefault="001C624F" w:rsidP="001C624F">
      <w:pPr>
        <w:pStyle w:val="ListParagraph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80B04" w:rsidRDefault="00380B04" w:rsidP="00B27417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80B04">
        <w:rPr>
          <w:rFonts w:ascii="Times New Roman" w:hAnsi="Times New Roman" w:cs="Times New Roman"/>
          <w:sz w:val="32"/>
          <w:szCs w:val="32"/>
        </w:rPr>
        <w:t>Quiet</w:t>
      </w:r>
      <w:r w:rsidR="00175D13">
        <w:rPr>
          <w:rFonts w:ascii="Times New Roman" w:hAnsi="Times New Roman" w:cs="Times New Roman"/>
          <w:sz w:val="32"/>
          <w:szCs w:val="32"/>
        </w:rPr>
        <w:t xml:space="preserve"> Hall</w:t>
      </w:r>
      <w:r w:rsidRPr="00380B04">
        <w:rPr>
          <w:rFonts w:ascii="Times New Roman" w:hAnsi="Times New Roman" w:cs="Times New Roman"/>
          <w:sz w:val="32"/>
          <w:szCs w:val="32"/>
        </w:rPr>
        <w:t xml:space="preserve"> 540 </w:t>
      </w:r>
      <w:r w:rsidR="00426A45">
        <w:rPr>
          <w:rFonts w:ascii="Times New Roman" w:hAnsi="Times New Roman" w:cs="Times New Roman"/>
          <w:sz w:val="32"/>
          <w:szCs w:val="32"/>
        </w:rPr>
        <w:t xml:space="preserve">(note </w:t>
      </w:r>
      <w:r w:rsidR="00175D13">
        <w:rPr>
          <w:rFonts w:ascii="Times New Roman" w:hAnsi="Times New Roman" w:cs="Times New Roman"/>
          <w:sz w:val="32"/>
          <w:szCs w:val="32"/>
        </w:rPr>
        <w:t>the name</w:t>
      </w:r>
      <w:r w:rsidR="00426A45">
        <w:rPr>
          <w:rFonts w:ascii="Times New Roman" w:hAnsi="Times New Roman" w:cs="Times New Roman"/>
          <w:sz w:val="32"/>
          <w:szCs w:val="32"/>
        </w:rPr>
        <w:t xml:space="preserve"> change—not </w:t>
      </w:r>
      <w:r w:rsidR="00175D13">
        <w:rPr>
          <w:rFonts w:ascii="Times New Roman" w:hAnsi="Times New Roman" w:cs="Times New Roman"/>
          <w:sz w:val="32"/>
          <w:szCs w:val="32"/>
        </w:rPr>
        <w:t>“</w:t>
      </w:r>
      <w:r w:rsidR="00426A45">
        <w:rPr>
          <w:rFonts w:ascii="Times New Roman" w:hAnsi="Times New Roman" w:cs="Times New Roman"/>
          <w:sz w:val="32"/>
          <w:szCs w:val="32"/>
        </w:rPr>
        <w:t>Great</w:t>
      </w:r>
      <w:r w:rsidR="00175D13">
        <w:rPr>
          <w:rFonts w:ascii="Times New Roman" w:hAnsi="Times New Roman" w:cs="Times New Roman"/>
          <w:sz w:val="32"/>
          <w:szCs w:val="32"/>
        </w:rPr>
        <w:t>”</w:t>
      </w:r>
      <w:r w:rsidR="00426A45">
        <w:rPr>
          <w:rFonts w:ascii="Times New Roman" w:hAnsi="Times New Roman" w:cs="Times New Roman"/>
          <w:sz w:val="32"/>
          <w:szCs w:val="32"/>
        </w:rPr>
        <w:t xml:space="preserve"> just </w:t>
      </w:r>
      <w:r w:rsidR="00175D13">
        <w:rPr>
          <w:rFonts w:ascii="Times New Roman" w:hAnsi="Times New Roman" w:cs="Times New Roman"/>
          <w:sz w:val="32"/>
          <w:szCs w:val="32"/>
        </w:rPr>
        <w:t>“</w:t>
      </w:r>
      <w:r w:rsidR="00426A45">
        <w:rPr>
          <w:rFonts w:ascii="Times New Roman" w:hAnsi="Times New Roman" w:cs="Times New Roman"/>
          <w:sz w:val="32"/>
          <w:szCs w:val="32"/>
        </w:rPr>
        <w:t>Quiet</w:t>
      </w:r>
      <w:r w:rsidR="00175D13">
        <w:rPr>
          <w:rFonts w:ascii="Times New Roman" w:hAnsi="Times New Roman" w:cs="Times New Roman"/>
          <w:sz w:val="32"/>
          <w:szCs w:val="32"/>
        </w:rPr>
        <w:t>”</w:t>
      </w:r>
      <w:r w:rsidR="00426A45">
        <w:rPr>
          <w:rFonts w:ascii="Times New Roman" w:hAnsi="Times New Roman" w:cs="Times New Roman"/>
          <w:sz w:val="32"/>
          <w:szCs w:val="32"/>
        </w:rPr>
        <w:t>)</w:t>
      </w:r>
    </w:p>
    <w:p w:rsidR="00426A45" w:rsidRDefault="00426A45" w:rsidP="00426A45">
      <w:pPr>
        <w:pStyle w:val="ListParagraph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B532D" w:rsidRDefault="00380B04" w:rsidP="005B532D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B532D">
        <w:rPr>
          <w:rFonts w:ascii="Times New Roman" w:hAnsi="Times New Roman" w:cs="Times New Roman"/>
          <w:sz w:val="32"/>
          <w:szCs w:val="32"/>
        </w:rPr>
        <w:t xml:space="preserve">Furniture – tables to the maximum interior to the column grids. </w:t>
      </w:r>
      <w:r w:rsidR="004533ED" w:rsidRPr="005B532D">
        <w:rPr>
          <w:rFonts w:ascii="Times New Roman" w:hAnsi="Times New Roman" w:cs="Times New Roman"/>
          <w:sz w:val="32"/>
          <w:szCs w:val="32"/>
        </w:rPr>
        <w:t xml:space="preserve">Use north-south aisles. </w:t>
      </w:r>
      <w:r w:rsidRPr="005B532D">
        <w:rPr>
          <w:rFonts w:ascii="Times New Roman" w:hAnsi="Times New Roman" w:cs="Times New Roman"/>
          <w:sz w:val="32"/>
          <w:szCs w:val="32"/>
        </w:rPr>
        <w:t>Soft seating on the west wall</w:t>
      </w:r>
      <w:r w:rsidR="004533ED" w:rsidRPr="005B532D">
        <w:rPr>
          <w:rFonts w:ascii="Times New Roman" w:hAnsi="Times New Roman" w:cs="Times New Roman"/>
          <w:sz w:val="32"/>
          <w:szCs w:val="32"/>
        </w:rPr>
        <w:t xml:space="preserve"> ONLY. </w:t>
      </w:r>
      <w:r w:rsidR="007845B7" w:rsidRPr="005B532D">
        <w:rPr>
          <w:rFonts w:ascii="Times New Roman" w:hAnsi="Times New Roman" w:cs="Times New Roman"/>
          <w:sz w:val="32"/>
          <w:szCs w:val="32"/>
        </w:rPr>
        <w:t>Sparse soft seating against the exterior windows</w:t>
      </w:r>
      <w:r w:rsidR="004533ED" w:rsidRPr="005B532D">
        <w:rPr>
          <w:rFonts w:ascii="Times New Roman" w:hAnsi="Times New Roman" w:cs="Times New Roman"/>
          <w:sz w:val="32"/>
          <w:szCs w:val="32"/>
        </w:rPr>
        <w:t xml:space="preserve"> </w:t>
      </w:r>
      <w:r w:rsidR="007845B7" w:rsidRPr="005B532D">
        <w:rPr>
          <w:rFonts w:ascii="Times New Roman" w:hAnsi="Times New Roman" w:cs="Times New Roman"/>
          <w:sz w:val="32"/>
          <w:szCs w:val="32"/>
        </w:rPr>
        <w:t xml:space="preserve">– I </w:t>
      </w:r>
      <w:r w:rsidR="004533ED" w:rsidRPr="005B532D">
        <w:rPr>
          <w:rFonts w:ascii="Times New Roman" w:hAnsi="Times New Roman" w:cs="Times New Roman"/>
          <w:sz w:val="32"/>
          <w:szCs w:val="32"/>
        </w:rPr>
        <w:t xml:space="preserve">do not wish to obstruct the 2 exterior views by </w:t>
      </w:r>
      <w:r w:rsidR="007845B7" w:rsidRPr="005B532D">
        <w:rPr>
          <w:rFonts w:ascii="Times New Roman" w:hAnsi="Times New Roman" w:cs="Times New Roman"/>
          <w:sz w:val="32"/>
          <w:szCs w:val="32"/>
        </w:rPr>
        <w:t>blocking the entire outside view</w:t>
      </w:r>
      <w:r w:rsidR="004533ED" w:rsidRPr="005B532D">
        <w:rPr>
          <w:rFonts w:ascii="Times New Roman" w:hAnsi="Times New Roman" w:cs="Times New Roman"/>
          <w:sz w:val="32"/>
          <w:szCs w:val="32"/>
        </w:rPr>
        <w:t xml:space="preserve"> </w:t>
      </w:r>
      <w:r w:rsidR="007845B7" w:rsidRPr="005B532D">
        <w:rPr>
          <w:rFonts w:ascii="Times New Roman" w:hAnsi="Times New Roman" w:cs="Times New Roman"/>
          <w:sz w:val="32"/>
          <w:szCs w:val="32"/>
        </w:rPr>
        <w:t xml:space="preserve">with too much </w:t>
      </w:r>
      <w:r w:rsidR="004533ED" w:rsidRPr="005B532D">
        <w:rPr>
          <w:rFonts w:ascii="Times New Roman" w:hAnsi="Times New Roman" w:cs="Times New Roman"/>
          <w:sz w:val="32"/>
          <w:szCs w:val="32"/>
        </w:rPr>
        <w:t>furniture</w:t>
      </w:r>
      <w:r w:rsidR="007845B7" w:rsidRPr="005B532D">
        <w:rPr>
          <w:rFonts w:ascii="Times New Roman" w:hAnsi="Times New Roman" w:cs="Times New Roman"/>
          <w:sz w:val="32"/>
          <w:szCs w:val="32"/>
        </w:rPr>
        <w:t xml:space="preserve">. </w:t>
      </w:r>
      <w:r w:rsidR="004533ED" w:rsidRPr="005B532D">
        <w:rPr>
          <w:rFonts w:ascii="Times New Roman" w:hAnsi="Times New Roman" w:cs="Times New Roman"/>
          <w:sz w:val="32"/>
          <w:szCs w:val="32"/>
        </w:rPr>
        <w:t xml:space="preserve"> </w:t>
      </w:r>
      <w:r w:rsidR="005B532D" w:rsidRPr="005B532D">
        <w:rPr>
          <w:rFonts w:ascii="Times New Roman" w:hAnsi="Times New Roman" w:cs="Times New Roman"/>
          <w:sz w:val="32"/>
          <w:szCs w:val="32"/>
        </w:rPr>
        <w:t xml:space="preserve">Like using soft seats that back up to on </w:t>
      </w:r>
      <w:r w:rsidR="00357673">
        <w:rPr>
          <w:rFonts w:ascii="Times New Roman" w:hAnsi="Times New Roman" w:cs="Times New Roman"/>
          <w:sz w:val="32"/>
          <w:szCs w:val="32"/>
        </w:rPr>
        <w:t xml:space="preserve">the </w:t>
      </w:r>
      <w:r w:rsidR="005B532D" w:rsidRPr="005B532D">
        <w:rPr>
          <w:rFonts w:ascii="Times New Roman" w:hAnsi="Times New Roman" w:cs="Times New Roman"/>
          <w:sz w:val="32"/>
          <w:szCs w:val="32"/>
        </w:rPr>
        <w:t>side</w:t>
      </w:r>
      <w:r w:rsidR="00357673">
        <w:rPr>
          <w:rFonts w:ascii="Times New Roman" w:hAnsi="Times New Roman" w:cs="Times New Roman"/>
          <w:sz w:val="32"/>
          <w:szCs w:val="32"/>
        </w:rPr>
        <w:t>s</w:t>
      </w:r>
      <w:r w:rsidR="005B532D" w:rsidRPr="005B532D">
        <w:rPr>
          <w:rFonts w:ascii="Times New Roman" w:hAnsi="Times New Roman" w:cs="Times New Roman"/>
          <w:sz w:val="32"/>
          <w:szCs w:val="32"/>
        </w:rPr>
        <w:t xml:space="preserve"> of the freestanding columns. </w:t>
      </w:r>
    </w:p>
    <w:p w:rsidR="005B532D" w:rsidRDefault="005B532D" w:rsidP="005B532D">
      <w:pPr>
        <w:pStyle w:val="ListParagraph"/>
        <w:spacing w:line="240" w:lineRule="auto"/>
        <w:ind w:left="2160"/>
        <w:rPr>
          <w:rFonts w:ascii="Times New Roman" w:hAnsi="Times New Roman" w:cs="Times New Roman"/>
          <w:sz w:val="32"/>
          <w:szCs w:val="32"/>
        </w:rPr>
      </w:pPr>
    </w:p>
    <w:p w:rsidR="00380B04" w:rsidRPr="005B532D" w:rsidRDefault="004533ED" w:rsidP="005B532D">
      <w:pPr>
        <w:pStyle w:val="ListParagraph"/>
        <w:spacing w:line="240" w:lineRule="auto"/>
        <w:ind w:left="2160"/>
        <w:rPr>
          <w:rFonts w:ascii="Times New Roman" w:hAnsi="Times New Roman" w:cs="Times New Roman"/>
          <w:sz w:val="32"/>
          <w:szCs w:val="32"/>
        </w:rPr>
      </w:pPr>
      <w:r w:rsidRPr="005B532D">
        <w:rPr>
          <w:rFonts w:ascii="Times New Roman" w:hAnsi="Times New Roman" w:cs="Times New Roman"/>
          <w:sz w:val="32"/>
          <w:szCs w:val="32"/>
        </w:rPr>
        <w:t>Desks should have power.</w:t>
      </w:r>
    </w:p>
    <w:p w:rsidR="00B27417" w:rsidRDefault="00B27417" w:rsidP="00B27417">
      <w:pPr>
        <w:pStyle w:val="ListParagraph"/>
        <w:spacing w:line="240" w:lineRule="auto"/>
        <w:ind w:left="2160"/>
        <w:rPr>
          <w:rFonts w:ascii="Times New Roman" w:hAnsi="Times New Roman" w:cs="Times New Roman"/>
          <w:sz w:val="32"/>
          <w:szCs w:val="32"/>
        </w:rPr>
      </w:pPr>
    </w:p>
    <w:p w:rsidR="00B27417" w:rsidRDefault="00B27417" w:rsidP="00B27417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Acoustics – with 3 glass walls I am concerned about the issues involved in creating a “quiet room</w:t>
      </w:r>
      <w:r w:rsidR="007845B7">
        <w:rPr>
          <w:rFonts w:ascii="Times New Roman" w:hAnsi="Times New Roman" w:cs="Times New Roman"/>
          <w:sz w:val="32"/>
          <w:szCs w:val="32"/>
        </w:rPr>
        <w:t>”</w:t>
      </w:r>
    </w:p>
    <w:p w:rsidR="00B27417" w:rsidRPr="00B27417" w:rsidRDefault="00B27417" w:rsidP="00B27417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B27417" w:rsidRDefault="00B27417" w:rsidP="00B27417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Lighting – I am </w:t>
      </w:r>
      <w:r w:rsidR="007845B7">
        <w:rPr>
          <w:rFonts w:ascii="Times New Roman" w:hAnsi="Times New Roman" w:cs="Times New Roman"/>
          <w:sz w:val="32"/>
          <w:szCs w:val="32"/>
        </w:rPr>
        <w:t>hoping</w:t>
      </w:r>
      <w:r>
        <w:rPr>
          <w:rFonts w:ascii="Times New Roman" w:hAnsi="Times New Roman" w:cs="Times New Roman"/>
          <w:sz w:val="32"/>
          <w:szCs w:val="32"/>
        </w:rPr>
        <w:t xml:space="preserve"> for individual lighting (e.g., banker’s or library lamps) at each table seat – mostly </w:t>
      </w:r>
      <w:r w:rsidRPr="00B27417">
        <w:rPr>
          <w:rFonts w:ascii="Times New Roman" w:hAnsi="Times New Roman" w:cs="Times New Roman"/>
          <w:sz w:val="32"/>
          <w:szCs w:val="32"/>
          <w:u w:val="single"/>
        </w:rPr>
        <w:t>to make group work difficult</w:t>
      </w:r>
      <w:r>
        <w:rPr>
          <w:rFonts w:ascii="Times New Roman" w:hAnsi="Times New Roman" w:cs="Times New Roman"/>
          <w:sz w:val="32"/>
          <w:szCs w:val="32"/>
        </w:rPr>
        <w:t>.  See:</w:t>
      </w:r>
    </w:p>
    <w:p w:rsidR="00B27417" w:rsidRPr="004533ED" w:rsidRDefault="00B27417" w:rsidP="00B27417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B27417" w:rsidRDefault="00B27417" w:rsidP="00B27417">
      <w:pPr>
        <w:pStyle w:val="ListParagraph"/>
        <w:spacing w:line="240" w:lineRule="auto"/>
        <w:rPr>
          <w:rFonts w:ascii="Times New Roman" w:hAnsi="Times New Roman" w:cs="Times New Roman"/>
          <w:sz w:val="32"/>
          <w:szCs w:val="32"/>
        </w:rPr>
      </w:pPr>
      <w:hyperlink r:id="rId9" w:history="1">
        <w:r w:rsidRPr="00EC7D59">
          <w:rPr>
            <w:rStyle w:val="Hyperlink"/>
            <w:rFonts w:ascii="Times New Roman" w:hAnsi="Times New Roman" w:cs="Times New Roman"/>
            <w:sz w:val="32"/>
            <w:szCs w:val="32"/>
          </w:rPr>
          <w:t>http://www.visitingdc.com/new-york/new-york-public-library-reading-room</w:t>
        </w:r>
      </w:hyperlink>
    </w:p>
    <w:p w:rsidR="005B532D" w:rsidRDefault="004533ED" w:rsidP="007845B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B27417">
        <w:rPr>
          <w:rFonts w:ascii="Times New Roman" w:hAnsi="Times New Roman" w:cs="Times New Roman"/>
          <w:sz w:val="32"/>
          <w:szCs w:val="32"/>
        </w:rPr>
        <w:tab/>
      </w:r>
      <w:r w:rsidR="00B27417">
        <w:rPr>
          <w:rFonts w:ascii="Times New Roman" w:hAnsi="Times New Roman" w:cs="Times New Roman"/>
          <w:sz w:val="32"/>
          <w:szCs w:val="32"/>
        </w:rPr>
        <w:tab/>
      </w:r>
      <w:r w:rsidR="00050C9D">
        <w:rPr>
          <w:rFonts w:ascii="Times New Roman" w:hAnsi="Times New Roman" w:cs="Times New Roman"/>
          <w:sz w:val="32"/>
          <w:szCs w:val="32"/>
        </w:rPr>
        <w:t>“</w:t>
      </w:r>
      <w:r w:rsidR="005B532D">
        <w:rPr>
          <w:rFonts w:ascii="Times New Roman" w:hAnsi="Times New Roman" w:cs="Times New Roman"/>
          <w:sz w:val="32"/>
          <w:szCs w:val="32"/>
        </w:rPr>
        <w:t>Partitioning the tables would also be an option</w:t>
      </w:r>
      <w:r w:rsidR="00050C9D">
        <w:rPr>
          <w:rFonts w:ascii="Times New Roman" w:hAnsi="Times New Roman" w:cs="Times New Roman"/>
          <w:sz w:val="32"/>
          <w:szCs w:val="32"/>
        </w:rPr>
        <w:t>”</w:t>
      </w:r>
      <w:r w:rsidR="005B532D">
        <w:rPr>
          <w:rFonts w:ascii="Times New Roman" w:hAnsi="Times New Roman" w:cs="Times New Roman"/>
          <w:sz w:val="32"/>
          <w:szCs w:val="32"/>
        </w:rPr>
        <w:t>. Like this:</w:t>
      </w:r>
    </w:p>
    <w:p w:rsidR="005B532D" w:rsidRDefault="005B532D" w:rsidP="007845B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492240" cy="2795270"/>
            <wp:effectExtent l="19050" t="0" r="3810" b="0"/>
            <wp:docPr id="5" name="Picture 4" descr="qui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iet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279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32D" w:rsidRDefault="005B532D" w:rsidP="007845B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80B04" w:rsidRDefault="00B27417" w:rsidP="005B532D">
      <w:pPr>
        <w:spacing w:line="240" w:lineRule="auto"/>
        <w:ind w:left="720"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Individual lighting for the soft seats </w:t>
      </w:r>
      <w:r w:rsidR="00B20196">
        <w:rPr>
          <w:rFonts w:ascii="Times New Roman" w:hAnsi="Times New Roman" w:cs="Times New Roman"/>
          <w:sz w:val="32"/>
          <w:szCs w:val="32"/>
        </w:rPr>
        <w:t>against</w:t>
      </w:r>
      <w:r>
        <w:rPr>
          <w:rFonts w:ascii="Times New Roman" w:hAnsi="Times New Roman" w:cs="Times New Roman"/>
          <w:sz w:val="32"/>
          <w:szCs w:val="32"/>
        </w:rPr>
        <w:t xml:space="preserve"> the</w:t>
      </w:r>
      <w:r w:rsidR="0035767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wall</w:t>
      </w:r>
      <w:r w:rsidR="00B20196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 also.</w:t>
      </w:r>
      <w:r w:rsidR="007845B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27417" w:rsidRDefault="00B27417" w:rsidP="0001709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C2D9B" w:rsidRDefault="007046DE" w:rsidP="005B532D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BB2245">
        <w:rPr>
          <w:rFonts w:ascii="Times New Roman" w:hAnsi="Times New Roman" w:cs="Times New Roman"/>
          <w:sz w:val="32"/>
          <w:szCs w:val="32"/>
        </w:rPr>
        <w:t>.</w:t>
      </w:r>
      <w:r w:rsidR="00B27417">
        <w:rPr>
          <w:rFonts w:ascii="Times New Roman" w:hAnsi="Times New Roman" w:cs="Times New Roman"/>
          <w:sz w:val="32"/>
          <w:szCs w:val="32"/>
        </w:rPr>
        <w:t>2</w:t>
      </w:r>
      <w:r w:rsidR="00BB2245">
        <w:rPr>
          <w:rFonts w:ascii="Times New Roman" w:hAnsi="Times New Roman" w:cs="Times New Roman"/>
          <w:sz w:val="32"/>
          <w:szCs w:val="32"/>
        </w:rPr>
        <w:t xml:space="preserve"> </w:t>
      </w:r>
      <w:r w:rsidR="00BB2245">
        <w:rPr>
          <w:rFonts w:ascii="Times New Roman" w:hAnsi="Times New Roman" w:cs="Times New Roman"/>
          <w:sz w:val="32"/>
          <w:szCs w:val="32"/>
        </w:rPr>
        <w:tab/>
      </w:r>
      <w:r w:rsidR="00487B37">
        <w:rPr>
          <w:rFonts w:ascii="Times New Roman" w:hAnsi="Times New Roman" w:cs="Times New Roman"/>
          <w:sz w:val="32"/>
          <w:szCs w:val="32"/>
        </w:rPr>
        <w:t>T</w:t>
      </w:r>
      <w:r w:rsidR="00BB2245">
        <w:rPr>
          <w:rFonts w:ascii="Times New Roman" w:hAnsi="Times New Roman" w:cs="Times New Roman"/>
          <w:sz w:val="32"/>
          <w:szCs w:val="32"/>
        </w:rPr>
        <w:t>he 5</w:t>
      </w:r>
      <w:r w:rsidR="00BB2245" w:rsidRPr="00BB2245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BB2245">
        <w:rPr>
          <w:rFonts w:ascii="Times New Roman" w:hAnsi="Times New Roman" w:cs="Times New Roman"/>
          <w:sz w:val="32"/>
          <w:szCs w:val="32"/>
        </w:rPr>
        <w:t xml:space="preserve"> Floor</w:t>
      </w:r>
      <w:r w:rsidR="00017096">
        <w:rPr>
          <w:rFonts w:ascii="Times New Roman" w:hAnsi="Times New Roman" w:cs="Times New Roman"/>
          <w:sz w:val="32"/>
          <w:szCs w:val="32"/>
        </w:rPr>
        <w:t xml:space="preserve"> </w:t>
      </w:r>
      <w:r w:rsidR="007845B7">
        <w:rPr>
          <w:rFonts w:ascii="Times New Roman" w:hAnsi="Times New Roman" w:cs="Times New Roman"/>
          <w:sz w:val="32"/>
          <w:szCs w:val="32"/>
        </w:rPr>
        <w:t xml:space="preserve">is </w:t>
      </w:r>
      <w:r w:rsidR="00BB2245">
        <w:rPr>
          <w:rFonts w:ascii="Times New Roman" w:hAnsi="Times New Roman" w:cs="Times New Roman"/>
          <w:sz w:val="32"/>
          <w:szCs w:val="32"/>
        </w:rPr>
        <w:t>nice all around!</w:t>
      </w:r>
    </w:p>
    <w:p w:rsidR="00F47E7F" w:rsidRDefault="00F47E7F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47E7F" w:rsidSect="009059AE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66645"/>
    <w:multiLevelType w:val="hybridMultilevel"/>
    <w:tmpl w:val="8D268F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061EC"/>
    <w:multiLevelType w:val="multilevel"/>
    <w:tmpl w:val="AABED96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48005ECC"/>
    <w:multiLevelType w:val="multilevel"/>
    <w:tmpl w:val="2512947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7D240F45"/>
    <w:multiLevelType w:val="hybridMultilevel"/>
    <w:tmpl w:val="E2044926"/>
    <w:lvl w:ilvl="0" w:tplc="A7E0A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E118FF"/>
    <w:rsid w:val="000016DB"/>
    <w:rsid w:val="00005DC5"/>
    <w:rsid w:val="00017096"/>
    <w:rsid w:val="00050C9D"/>
    <w:rsid w:val="00100C13"/>
    <w:rsid w:val="0010601F"/>
    <w:rsid w:val="001231D7"/>
    <w:rsid w:val="001516B4"/>
    <w:rsid w:val="00171795"/>
    <w:rsid w:val="00175D13"/>
    <w:rsid w:val="001C624F"/>
    <w:rsid w:val="001F2DB5"/>
    <w:rsid w:val="002079D6"/>
    <w:rsid w:val="00214C38"/>
    <w:rsid w:val="00225DB5"/>
    <w:rsid w:val="00251511"/>
    <w:rsid w:val="00251C2D"/>
    <w:rsid w:val="00290C35"/>
    <w:rsid w:val="002B7465"/>
    <w:rsid w:val="002C2D9B"/>
    <w:rsid w:val="002C55F7"/>
    <w:rsid w:val="002D033D"/>
    <w:rsid w:val="003137E7"/>
    <w:rsid w:val="00357673"/>
    <w:rsid w:val="00370753"/>
    <w:rsid w:val="00380B04"/>
    <w:rsid w:val="003D3AFB"/>
    <w:rsid w:val="00426A45"/>
    <w:rsid w:val="00434878"/>
    <w:rsid w:val="004533ED"/>
    <w:rsid w:val="00480A47"/>
    <w:rsid w:val="00487B37"/>
    <w:rsid w:val="00491FE1"/>
    <w:rsid w:val="004C7415"/>
    <w:rsid w:val="00530181"/>
    <w:rsid w:val="00537ECD"/>
    <w:rsid w:val="0055763D"/>
    <w:rsid w:val="005B532D"/>
    <w:rsid w:val="005C0C26"/>
    <w:rsid w:val="006309F5"/>
    <w:rsid w:val="00655363"/>
    <w:rsid w:val="00676F10"/>
    <w:rsid w:val="006A7496"/>
    <w:rsid w:val="006F1771"/>
    <w:rsid w:val="0070031F"/>
    <w:rsid w:val="007046DE"/>
    <w:rsid w:val="007209CE"/>
    <w:rsid w:val="007663BB"/>
    <w:rsid w:val="00783908"/>
    <w:rsid w:val="007845B7"/>
    <w:rsid w:val="00874D9B"/>
    <w:rsid w:val="009059AE"/>
    <w:rsid w:val="00973FA2"/>
    <w:rsid w:val="00975F76"/>
    <w:rsid w:val="009D28D5"/>
    <w:rsid w:val="00A05A47"/>
    <w:rsid w:val="00A402A1"/>
    <w:rsid w:val="00A476D8"/>
    <w:rsid w:val="00A7764C"/>
    <w:rsid w:val="00AE19F7"/>
    <w:rsid w:val="00B20196"/>
    <w:rsid w:val="00B27417"/>
    <w:rsid w:val="00B507A4"/>
    <w:rsid w:val="00BB2245"/>
    <w:rsid w:val="00BB63EE"/>
    <w:rsid w:val="00BC6211"/>
    <w:rsid w:val="00BE24A4"/>
    <w:rsid w:val="00BF4274"/>
    <w:rsid w:val="00C642ED"/>
    <w:rsid w:val="00CA0A10"/>
    <w:rsid w:val="00CA527B"/>
    <w:rsid w:val="00CC4A6B"/>
    <w:rsid w:val="00D01354"/>
    <w:rsid w:val="00D14648"/>
    <w:rsid w:val="00D15A89"/>
    <w:rsid w:val="00D426BD"/>
    <w:rsid w:val="00D77C06"/>
    <w:rsid w:val="00DE3F27"/>
    <w:rsid w:val="00E118FF"/>
    <w:rsid w:val="00E45CBB"/>
    <w:rsid w:val="00E63E6D"/>
    <w:rsid w:val="00E811EF"/>
    <w:rsid w:val="00F16231"/>
    <w:rsid w:val="00F27D85"/>
    <w:rsid w:val="00F36C1C"/>
    <w:rsid w:val="00F448AC"/>
    <w:rsid w:val="00F47E7F"/>
    <w:rsid w:val="00F70A8D"/>
    <w:rsid w:val="00FF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9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0A10"/>
    <w:pPr>
      <w:ind w:left="720"/>
      <w:contextualSpacing/>
    </w:pPr>
  </w:style>
  <w:style w:type="table" w:styleId="TableGrid">
    <w:name w:val="Table Grid"/>
    <w:basedOn w:val="TableNormal"/>
    <w:uiPriority w:val="59"/>
    <w:rsid w:val="002C2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74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visitingdc.com/new-york/new-york-public-library-reading-ro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5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Parks</dc:creator>
  <cp:keywords/>
  <dc:description/>
  <cp:lastModifiedBy>Parks</cp:lastModifiedBy>
  <cp:revision>19</cp:revision>
  <cp:lastPrinted>2011-04-01T18:55:00Z</cp:lastPrinted>
  <dcterms:created xsi:type="dcterms:W3CDTF">2011-04-16T13:09:00Z</dcterms:created>
  <dcterms:modified xsi:type="dcterms:W3CDTF">2011-04-16T19:47:00Z</dcterms:modified>
</cp:coreProperties>
</file>