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C849" w14:textId="351F0A29" w:rsidR="00356E7A" w:rsidRPr="00356E7A" w:rsidRDefault="007C07BB" w:rsidP="00356E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Fast Ion Battery</w:t>
      </w:r>
      <w:r w:rsidR="00356E7A" w:rsidRPr="00356E7A">
        <w:rPr>
          <w:rFonts w:ascii="Times New Roman" w:hAnsi="Times New Roman" w:cs="Times New Roman"/>
          <w:sz w:val="36"/>
          <w:szCs w:val="36"/>
        </w:rPr>
        <w:t xml:space="preserve"> (HBS Case 9-8</w:t>
      </w:r>
      <w:r w:rsidR="00A845FB">
        <w:rPr>
          <w:rFonts w:ascii="Times New Roman" w:hAnsi="Times New Roman" w:cs="Times New Roman"/>
          <w:sz w:val="36"/>
          <w:szCs w:val="36"/>
        </w:rPr>
        <w:t>1</w:t>
      </w:r>
      <w:r w:rsidR="00BD7A31">
        <w:rPr>
          <w:rFonts w:ascii="Times New Roman" w:hAnsi="Times New Roman" w:cs="Times New Roman"/>
          <w:sz w:val="36"/>
          <w:szCs w:val="36"/>
        </w:rPr>
        <w:t>5</w:t>
      </w:r>
      <w:r w:rsidR="00356E7A" w:rsidRPr="00356E7A">
        <w:rPr>
          <w:rFonts w:ascii="Times New Roman" w:hAnsi="Times New Roman" w:cs="Times New Roman"/>
          <w:sz w:val="36"/>
          <w:szCs w:val="36"/>
        </w:rPr>
        <w:t>-</w:t>
      </w:r>
      <w:r w:rsidR="00BD7A31">
        <w:rPr>
          <w:rFonts w:ascii="Times New Roman" w:hAnsi="Times New Roman" w:cs="Times New Roman"/>
          <w:sz w:val="36"/>
          <w:szCs w:val="36"/>
        </w:rPr>
        <w:t>025</w:t>
      </w:r>
      <w:r w:rsidR="00356E7A" w:rsidRPr="00356E7A">
        <w:rPr>
          <w:rFonts w:ascii="Times New Roman" w:hAnsi="Times New Roman" w:cs="Times New Roman"/>
          <w:sz w:val="36"/>
          <w:szCs w:val="36"/>
        </w:rPr>
        <w:t xml:space="preserve">) </w:t>
      </w:r>
    </w:p>
    <w:p w14:paraId="1E198FCF" w14:textId="77777777" w:rsidR="00356E7A" w:rsidRPr="00356E7A" w:rsidRDefault="00356E7A" w:rsidP="00356E7A">
      <w:pPr>
        <w:rPr>
          <w:rFonts w:ascii="Times New Roman" w:hAnsi="Times New Roman" w:cs="Times New Roman"/>
          <w:sz w:val="36"/>
          <w:szCs w:val="36"/>
        </w:rPr>
      </w:pPr>
    </w:p>
    <w:p w14:paraId="55AEB245" w14:textId="669FB1DD" w:rsidR="00356E7A" w:rsidRPr="00356E7A" w:rsidRDefault="00E34C32" w:rsidP="00FA54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F3D863" wp14:editId="3444F8C6">
            <wp:extent cx="5486400" cy="2424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2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9D224" w14:textId="77777777" w:rsidR="00356E7A" w:rsidRPr="00356E7A" w:rsidRDefault="00356E7A" w:rsidP="00356E7A">
      <w:pPr>
        <w:rPr>
          <w:rFonts w:ascii="Times New Roman" w:hAnsi="Times New Roman" w:cs="Times New Roman"/>
        </w:rPr>
      </w:pPr>
    </w:p>
    <w:p w14:paraId="6FFF7715" w14:textId="77777777" w:rsidR="00356E7A" w:rsidRPr="00356E7A" w:rsidRDefault="00356E7A" w:rsidP="00356E7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Assigned questions</w:t>
      </w:r>
    </w:p>
    <w:p w14:paraId="36884FD3" w14:textId="77777777" w:rsidR="00356E7A" w:rsidRPr="00356E7A" w:rsidRDefault="00356E7A" w:rsidP="00356E7A">
      <w:pPr>
        <w:ind w:left="720"/>
        <w:rPr>
          <w:rFonts w:ascii="Times New Roman" w:hAnsi="Times New Roman" w:cs="Times New Roman"/>
        </w:rPr>
      </w:pPr>
    </w:p>
    <w:p w14:paraId="28C9FF73" w14:textId="77777777" w:rsidR="00A845FB" w:rsidRPr="00A845FB" w:rsidRDefault="00A845FB" w:rsidP="00EF7AE9">
      <w:pPr>
        <w:rPr>
          <w:rFonts w:ascii="Times New Roman" w:hAnsi="Times New Roman" w:cs="Times New Roman"/>
        </w:rPr>
      </w:pPr>
    </w:p>
    <w:p w14:paraId="117B88D8" w14:textId="2C2F1D1A" w:rsidR="005B4BDB" w:rsidRDefault="00303A41" w:rsidP="005B4BD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03A41">
        <w:rPr>
          <w:rFonts w:ascii="Times New Roman" w:hAnsi="Times New Roman" w:cs="Times New Roman"/>
        </w:rPr>
        <w:t xml:space="preserve">What are the </w:t>
      </w:r>
      <w:r w:rsidR="00BD0EF8">
        <w:rPr>
          <w:rFonts w:ascii="Times New Roman" w:hAnsi="Times New Roman" w:cs="Times New Roman"/>
        </w:rPr>
        <w:t>costs/</w:t>
      </w:r>
      <w:r w:rsidRPr="00303A41">
        <w:rPr>
          <w:rFonts w:ascii="Times New Roman" w:hAnsi="Times New Roman" w:cs="Times New Roman"/>
        </w:rPr>
        <w:t xml:space="preserve">benefits </w:t>
      </w:r>
      <w:r w:rsidR="00BD0EF8">
        <w:rPr>
          <w:rFonts w:ascii="Times New Roman" w:hAnsi="Times New Roman" w:cs="Times New Roman"/>
        </w:rPr>
        <w:t xml:space="preserve">from the point of view of </w:t>
      </w:r>
      <w:r w:rsidR="00CC1343">
        <w:rPr>
          <w:rFonts w:ascii="Times New Roman" w:hAnsi="Times New Roman" w:cs="Times New Roman"/>
          <w:i/>
        </w:rPr>
        <w:t>Fast Ion Battery</w:t>
      </w:r>
      <w:r w:rsidR="00BD0EF8">
        <w:rPr>
          <w:rFonts w:ascii="Times New Roman" w:hAnsi="Times New Roman" w:cs="Times New Roman"/>
        </w:rPr>
        <w:t xml:space="preserve"> </w:t>
      </w:r>
      <w:r w:rsidR="00CC1343">
        <w:rPr>
          <w:rFonts w:ascii="Times New Roman" w:hAnsi="Times New Roman" w:cs="Times New Roman"/>
        </w:rPr>
        <w:t xml:space="preserve">and the </w:t>
      </w:r>
      <w:r w:rsidR="00CC1343" w:rsidRPr="00CC1343">
        <w:rPr>
          <w:rFonts w:ascii="Times New Roman" w:hAnsi="Times New Roman" w:cs="Times New Roman"/>
          <w:i/>
        </w:rPr>
        <w:t>investors</w:t>
      </w:r>
      <w:r w:rsidR="00CC1343">
        <w:rPr>
          <w:rFonts w:ascii="Times New Roman" w:hAnsi="Times New Roman" w:cs="Times New Roman"/>
        </w:rPr>
        <w:t xml:space="preserve"> </w:t>
      </w:r>
      <w:r w:rsidRPr="00303A41">
        <w:rPr>
          <w:rFonts w:ascii="Times New Roman" w:hAnsi="Times New Roman" w:cs="Times New Roman"/>
        </w:rPr>
        <w:t xml:space="preserve">of </w:t>
      </w:r>
      <w:r w:rsidR="00BD0EF8">
        <w:rPr>
          <w:rFonts w:ascii="Times New Roman" w:hAnsi="Times New Roman" w:cs="Times New Roman"/>
        </w:rPr>
        <w:t>introducing the</w:t>
      </w:r>
      <w:r w:rsidRPr="00303A41">
        <w:rPr>
          <w:rFonts w:ascii="Times New Roman" w:hAnsi="Times New Roman" w:cs="Times New Roman"/>
        </w:rPr>
        <w:t xml:space="preserve"> abandonment option imbedded in </w:t>
      </w:r>
      <w:r w:rsidR="00BD0EF8">
        <w:rPr>
          <w:rFonts w:ascii="Times New Roman" w:hAnsi="Times New Roman" w:cs="Times New Roman"/>
        </w:rPr>
        <w:t>b</w:t>
      </w:r>
      <w:r w:rsidRPr="00303A41">
        <w:rPr>
          <w:rFonts w:ascii="Times New Roman" w:hAnsi="Times New Roman" w:cs="Times New Roman"/>
        </w:rPr>
        <w:t>ridge financing</w:t>
      </w:r>
      <w:r w:rsidR="00E33FA7">
        <w:rPr>
          <w:rFonts w:ascii="Times New Roman" w:hAnsi="Times New Roman" w:cs="Times New Roman"/>
        </w:rPr>
        <w:t xml:space="preserve"> (Exhibit 4</w:t>
      </w:r>
      <w:r w:rsidR="005B4BDB">
        <w:rPr>
          <w:rFonts w:ascii="Times New Roman" w:hAnsi="Times New Roman" w:cs="Times New Roman"/>
        </w:rPr>
        <w:t>)</w:t>
      </w:r>
      <w:r w:rsidRPr="00303A41">
        <w:rPr>
          <w:rFonts w:ascii="Times New Roman" w:hAnsi="Times New Roman" w:cs="Times New Roman"/>
        </w:rPr>
        <w:t>?</w:t>
      </w:r>
      <w:r w:rsidR="005B4BDB">
        <w:rPr>
          <w:rFonts w:ascii="Times New Roman" w:hAnsi="Times New Roman" w:cs="Times New Roman"/>
        </w:rPr>
        <w:t xml:space="preserve"> List arguments in favor and against extending the bridge round of funding.</w:t>
      </w:r>
    </w:p>
    <w:p w14:paraId="0F9C6644" w14:textId="77777777" w:rsidR="00ED6D7E" w:rsidRDefault="00ED6D7E" w:rsidP="00ED6D7E">
      <w:pPr>
        <w:ind w:left="720"/>
        <w:rPr>
          <w:rFonts w:ascii="Times New Roman" w:hAnsi="Times New Roman" w:cs="Times New Roman"/>
        </w:rPr>
      </w:pPr>
    </w:p>
    <w:p w14:paraId="5BCEC566" w14:textId="6162351C" w:rsidR="00ED6D7E" w:rsidRDefault="00ED6D7E" w:rsidP="005B4BDB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contractual implications of non-participation in the bridge round (Exhibit 4)?</w:t>
      </w:r>
    </w:p>
    <w:p w14:paraId="66F80042" w14:textId="08286A1D" w:rsidR="00BD0EF8" w:rsidRDefault="005B4BDB" w:rsidP="005B4BD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4642DE" w14:textId="791ADF3C" w:rsidR="00F20413" w:rsidRDefault="00303A41" w:rsidP="00F20413">
      <w:pPr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GoBack"/>
      <w:bookmarkEnd w:id="0"/>
      <w:r w:rsidRPr="00303A41">
        <w:rPr>
          <w:rFonts w:ascii="Times New Roman" w:hAnsi="Times New Roman" w:cs="Times New Roman"/>
        </w:rPr>
        <w:t xml:space="preserve">Build the revised Cap Table </w:t>
      </w:r>
      <w:r w:rsidR="005B4BDB">
        <w:rPr>
          <w:rFonts w:ascii="Times New Roman" w:hAnsi="Times New Roman" w:cs="Times New Roman"/>
        </w:rPr>
        <w:t>(based on Exhibit</w:t>
      </w:r>
      <w:r w:rsidR="00E33FA7">
        <w:rPr>
          <w:rFonts w:ascii="Times New Roman" w:hAnsi="Times New Roman" w:cs="Times New Roman"/>
        </w:rPr>
        <w:t xml:space="preserve">s </w:t>
      </w:r>
      <w:r w:rsidR="005B4BDB">
        <w:rPr>
          <w:rFonts w:ascii="Times New Roman" w:hAnsi="Times New Roman" w:cs="Times New Roman"/>
        </w:rPr>
        <w:t>2</w:t>
      </w:r>
      <w:r w:rsidR="00E33FA7">
        <w:rPr>
          <w:rFonts w:ascii="Times New Roman" w:hAnsi="Times New Roman" w:cs="Times New Roman"/>
        </w:rPr>
        <w:t xml:space="preserve"> and 5</w:t>
      </w:r>
      <w:r w:rsidR="005B4BDB">
        <w:rPr>
          <w:rFonts w:ascii="Times New Roman" w:hAnsi="Times New Roman" w:cs="Times New Roman"/>
        </w:rPr>
        <w:t xml:space="preserve">) </w:t>
      </w:r>
      <w:r w:rsidRPr="00303A41">
        <w:rPr>
          <w:rFonts w:ascii="Times New Roman" w:hAnsi="Times New Roman" w:cs="Times New Roman"/>
        </w:rPr>
        <w:t xml:space="preserve">for Fast Ion by including the $5 million bridge round at $1.50/share. </w:t>
      </w:r>
      <w:r w:rsidR="00F20413">
        <w:rPr>
          <w:rFonts w:ascii="Times New Roman" w:hAnsi="Times New Roman" w:cs="Times New Roman"/>
        </w:rPr>
        <w:t xml:space="preserve">Assume that WSC and Franconia Ventures split the investments </w:t>
      </w:r>
      <w:proofErr w:type="spellStart"/>
      <w:r w:rsidR="00F20413">
        <w:rPr>
          <w:rFonts w:ascii="Times New Roman" w:hAnsi="Times New Roman" w:cs="Times New Roman"/>
        </w:rPr>
        <w:t>Bluelock</w:t>
      </w:r>
      <w:proofErr w:type="spellEnd"/>
      <w:r w:rsidR="00F20413">
        <w:rPr>
          <w:rFonts w:ascii="Times New Roman" w:hAnsi="Times New Roman" w:cs="Times New Roman"/>
        </w:rPr>
        <w:t xml:space="preserve"> would have made. Do this under two assumptions:</w:t>
      </w:r>
    </w:p>
    <w:p w14:paraId="3446E690" w14:textId="77777777" w:rsidR="00E33FA7" w:rsidRPr="00303A41" w:rsidRDefault="00E33FA7" w:rsidP="00E33FA7">
      <w:pPr>
        <w:ind w:left="720"/>
        <w:rPr>
          <w:rFonts w:ascii="Times New Roman" w:hAnsi="Times New Roman" w:cs="Times New Roman"/>
        </w:rPr>
      </w:pPr>
    </w:p>
    <w:p w14:paraId="53803E7A" w14:textId="43436F40" w:rsidR="00F20413" w:rsidRDefault="00E33FA7" w:rsidP="00F20413">
      <w:pPr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Bluelock</w:t>
      </w:r>
      <w:proofErr w:type="spellEnd"/>
      <w:r>
        <w:rPr>
          <w:rFonts w:ascii="Times New Roman" w:hAnsi="Times New Roman" w:cs="Times New Roman"/>
        </w:rPr>
        <w:t xml:space="preserve"> does not participate and t</w:t>
      </w:r>
      <w:r w:rsidR="00F20413">
        <w:rPr>
          <w:rFonts w:ascii="Times New Roman" w:hAnsi="Times New Roman" w:cs="Times New Roman"/>
        </w:rPr>
        <w:t>he</w:t>
      </w:r>
      <w:r w:rsidR="00F20413" w:rsidRPr="00303A41">
        <w:rPr>
          <w:rFonts w:ascii="Times New Roman" w:hAnsi="Times New Roman" w:cs="Times New Roman"/>
        </w:rPr>
        <w:t xml:space="preserve"> “pay-to-play” </w:t>
      </w:r>
      <w:r w:rsidR="00F20413">
        <w:rPr>
          <w:rFonts w:ascii="Times New Roman" w:hAnsi="Times New Roman" w:cs="Times New Roman"/>
        </w:rPr>
        <w:t>clause is not implemented</w:t>
      </w:r>
      <w:r>
        <w:rPr>
          <w:rFonts w:ascii="Times New Roman" w:hAnsi="Times New Roman" w:cs="Times New Roman"/>
        </w:rPr>
        <w:t>.</w:t>
      </w:r>
    </w:p>
    <w:p w14:paraId="1F07E992" w14:textId="77777777" w:rsidR="00E33FA7" w:rsidRPr="00303A41" w:rsidRDefault="00E33FA7" w:rsidP="00E33FA7">
      <w:pPr>
        <w:ind w:left="1440"/>
        <w:rPr>
          <w:rFonts w:ascii="Times New Roman" w:hAnsi="Times New Roman" w:cs="Times New Roman"/>
        </w:rPr>
      </w:pPr>
    </w:p>
    <w:p w14:paraId="6C50A57D" w14:textId="7FCCE749" w:rsidR="00F20413" w:rsidRDefault="00E33FA7" w:rsidP="00F20413">
      <w:pPr>
        <w:numPr>
          <w:ilvl w:val="1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Bluelock</w:t>
      </w:r>
      <w:proofErr w:type="spellEnd"/>
      <w:r>
        <w:rPr>
          <w:rFonts w:ascii="Times New Roman" w:hAnsi="Times New Roman" w:cs="Times New Roman"/>
        </w:rPr>
        <w:t xml:space="preserve"> does not participate and </w:t>
      </w:r>
      <w:r>
        <w:rPr>
          <w:rFonts w:ascii="Times New Roman" w:hAnsi="Times New Roman" w:cs="Times New Roman"/>
        </w:rPr>
        <w:t>t</w:t>
      </w:r>
      <w:r w:rsidR="00F20413">
        <w:rPr>
          <w:rFonts w:ascii="Times New Roman" w:hAnsi="Times New Roman" w:cs="Times New Roman"/>
        </w:rPr>
        <w:t>he</w:t>
      </w:r>
      <w:r w:rsidR="00F20413" w:rsidRPr="00303A41">
        <w:rPr>
          <w:rFonts w:ascii="Times New Roman" w:hAnsi="Times New Roman" w:cs="Times New Roman"/>
        </w:rPr>
        <w:t xml:space="preserve"> “pay-to-play” </w:t>
      </w:r>
      <w:r w:rsidR="00F20413">
        <w:rPr>
          <w:rFonts w:ascii="Times New Roman" w:hAnsi="Times New Roman" w:cs="Times New Roman"/>
        </w:rPr>
        <w:t>clause is implemented</w:t>
      </w:r>
      <w:r w:rsidR="00F20413" w:rsidRPr="00303A41">
        <w:rPr>
          <w:rFonts w:ascii="Times New Roman" w:hAnsi="Times New Roman" w:cs="Times New Roman"/>
        </w:rPr>
        <w:t>?</w:t>
      </w:r>
    </w:p>
    <w:p w14:paraId="5DB3F48B" w14:textId="77777777" w:rsidR="00CC1343" w:rsidRPr="00303A41" w:rsidRDefault="00CC1343" w:rsidP="00CC1343">
      <w:pPr>
        <w:ind w:left="1440"/>
        <w:rPr>
          <w:rFonts w:ascii="Times New Roman" w:hAnsi="Times New Roman" w:cs="Times New Roman"/>
        </w:rPr>
      </w:pPr>
    </w:p>
    <w:p w14:paraId="7C94873F" w14:textId="535D104B" w:rsidR="00227865" w:rsidRPr="00227865" w:rsidRDefault="007D4CDE" w:rsidP="00E33FA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think</w:t>
      </w:r>
      <w:r w:rsidR="00CC1343">
        <w:rPr>
          <w:rFonts w:ascii="Times New Roman" w:hAnsi="Times New Roman" w:cs="Times New Roman"/>
        </w:rPr>
        <w:t xml:space="preserve"> </w:t>
      </w:r>
      <w:proofErr w:type="spellStart"/>
      <w:r w:rsidR="00CC1343">
        <w:rPr>
          <w:rFonts w:ascii="Times New Roman" w:hAnsi="Times New Roman" w:cs="Times New Roman"/>
        </w:rPr>
        <w:t>Bluelock</w:t>
      </w:r>
      <w:proofErr w:type="spellEnd"/>
      <w:r w:rsidR="00CC1343">
        <w:rPr>
          <w:rFonts w:ascii="Times New Roman" w:hAnsi="Times New Roman" w:cs="Times New Roman"/>
        </w:rPr>
        <w:t xml:space="preserve"> should participate? How does you answer depend on whether the “pay-to-play”</w:t>
      </w:r>
      <w:r>
        <w:rPr>
          <w:rFonts w:ascii="Times New Roman" w:hAnsi="Times New Roman" w:cs="Times New Roman"/>
        </w:rPr>
        <w:t xml:space="preserve"> clause is implemented</w:t>
      </w:r>
      <w:r w:rsidR="00CC1343">
        <w:rPr>
          <w:rFonts w:ascii="Times New Roman" w:hAnsi="Times New Roman" w:cs="Times New Roman"/>
        </w:rPr>
        <w:t>?</w:t>
      </w:r>
      <w:r w:rsidR="00E33FA7" w:rsidRPr="00227865">
        <w:rPr>
          <w:rFonts w:ascii="Times New Roman" w:hAnsi="Times New Roman" w:cs="Times New Roman"/>
        </w:rPr>
        <w:t xml:space="preserve"> </w:t>
      </w:r>
    </w:p>
    <w:p w14:paraId="69D3E621" w14:textId="77777777" w:rsidR="00A845FB" w:rsidRPr="00A845FB" w:rsidRDefault="00A845FB" w:rsidP="00A845FB">
      <w:pPr>
        <w:rPr>
          <w:rFonts w:ascii="Times New Roman" w:hAnsi="Times New Roman" w:cs="Times New Roman"/>
        </w:rPr>
      </w:pPr>
    </w:p>
    <w:p w14:paraId="2F85A5BD" w14:textId="77777777" w:rsidR="0061180C" w:rsidRPr="00356E7A" w:rsidRDefault="0061180C">
      <w:pPr>
        <w:rPr>
          <w:rFonts w:ascii="Times New Roman" w:hAnsi="Times New Roman" w:cs="Times New Roman"/>
        </w:rPr>
      </w:pPr>
    </w:p>
    <w:sectPr w:rsidR="0061180C" w:rsidRPr="00356E7A" w:rsidSect="006118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E34C9"/>
    <w:multiLevelType w:val="hybridMultilevel"/>
    <w:tmpl w:val="8FAC649E"/>
    <w:lvl w:ilvl="0" w:tplc="8ED0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02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CE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C7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8B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2A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0C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A6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47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A4C13"/>
    <w:multiLevelType w:val="hybridMultilevel"/>
    <w:tmpl w:val="84D6A6FE"/>
    <w:lvl w:ilvl="0" w:tplc="0326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0D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8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E1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4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8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C1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D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2E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62BAB"/>
    <w:multiLevelType w:val="hybridMultilevel"/>
    <w:tmpl w:val="F044225C"/>
    <w:lvl w:ilvl="0" w:tplc="AB7057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B4B4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C57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BAE3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6621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8425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6C98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963F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0ADE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E2D6F"/>
    <w:multiLevelType w:val="hybridMultilevel"/>
    <w:tmpl w:val="5B040BAC"/>
    <w:lvl w:ilvl="0" w:tplc="4894B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A9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09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E4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E8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68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01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A5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40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9785F"/>
    <w:multiLevelType w:val="hybridMultilevel"/>
    <w:tmpl w:val="573E6E8A"/>
    <w:lvl w:ilvl="0" w:tplc="05F6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6C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AD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8C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E2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42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AE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07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7A"/>
    <w:rsid w:val="00227865"/>
    <w:rsid w:val="00303A41"/>
    <w:rsid w:val="00356E7A"/>
    <w:rsid w:val="005B4BDB"/>
    <w:rsid w:val="0061180C"/>
    <w:rsid w:val="006173DD"/>
    <w:rsid w:val="007C070D"/>
    <w:rsid w:val="007C07BB"/>
    <w:rsid w:val="007D4CDE"/>
    <w:rsid w:val="00867EA7"/>
    <w:rsid w:val="00A12665"/>
    <w:rsid w:val="00A377B7"/>
    <w:rsid w:val="00A845FB"/>
    <w:rsid w:val="00BD0EF8"/>
    <w:rsid w:val="00BD7A31"/>
    <w:rsid w:val="00C34389"/>
    <w:rsid w:val="00CB3F95"/>
    <w:rsid w:val="00CC1343"/>
    <w:rsid w:val="00E33FA7"/>
    <w:rsid w:val="00E34C32"/>
    <w:rsid w:val="00EC2619"/>
    <w:rsid w:val="00ED6D7E"/>
    <w:rsid w:val="00EF2AFD"/>
    <w:rsid w:val="00EF7AE9"/>
    <w:rsid w:val="00F20413"/>
    <w:rsid w:val="00FA5497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52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8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91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8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48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7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4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0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138</Words>
  <Characters>790</Characters>
  <Application>Microsoft Macintosh Word</Application>
  <DocSecurity>0</DocSecurity>
  <Lines>6</Lines>
  <Paragraphs>1</Paragraphs>
  <ScaleCrop>false</ScaleCrop>
  <Company>University of Houston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Nisan Langberg</dc:creator>
  <cp:keywords/>
  <dc:description/>
  <cp:lastModifiedBy>Nisan Langberg</cp:lastModifiedBy>
  <cp:revision>10</cp:revision>
  <dcterms:created xsi:type="dcterms:W3CDTF">2017-10-25T19:56:00Z</dcterms:created>
  <dcterms:modified xsi:type="dcterms:W3CDTF">2017-10-25T21:47:00Z</dcterms:modified>
</cp:coreProperties>
</file>